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2950" w14:textId="77777777" w:rsidR="009A4D03" w:rsidRDefault="00A56D79" w:rsidP="001746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Conseil d’école </w:t>
      </w:r>
      <w:r w:rsidR="009A4D03">
        <w:rPr>
          <w:sz w:val="24"/>
          <w:szCs w:val="24"/>
        </w:rPr>
        <w:t xml:space="preserve">Le Caron </w:t>
      </w:r>
    </w:p>
    <w:p w14:paraId="0F5D82CF" w14:textId="05E01633" w:rsidR="00314853" w:rsidRDefault="008F6771" w:rsidP="001746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6282B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56282B">
        <w:rPr>
          <w:sz w:val="24"/>
          <w:szCs w:val="24"/>
        </w:rPr>
        <w:t>6</w:t>
      </w:r>
    </w:p>
    <w:p w14:paraId="11700124" w14:textId="24C03CDB" w:rsidR="009A4D03" w:rsidRDefault="009A4D03" w:rsidP="001746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Procès-verbal</w:t>
      </w:r>
      <w:r w:rsidR="0029735F">
        <w:rPr>
          <w:sz w:val="24"/>
          <w:szCs w:val="24"/>
        </w:rPr>
        <w:t xml:space="preserve"> de la réunion </w:t>
      </w:r>
      <w:r w:rsidR="008F690D">
        <w:rPr>
          <w:sz w:val="24"/>
          <w:szCs w:val="24"/>
        </w:rPr>
        <w:t xml:space="preserve">du </w:t>
      </w:r>
      <w:r w:rsidR="00A32245">
        <w:rPr>
          <w:sz w:val="24"/>
          <w:szCs w:val="24"/>
        </w:rPr>
        <w:t>2</w:t>
      </w:r>
      <w:r w:rsidR="000C6207">
        <w:rPr>
          <w:sz w:val="24"/>
          <w:szCs w:val="24"/>
        </w:rPr>
        <w:t xml:space="preserve">8 </w:t>
      </w:r>
      <w:proofErr w:type="spellStart"/>
      <w:r w:rsidR="000C6207">
        <w:rPr>
          <w:sz w:val="24"/>
          <w:szCs w:val="24"/>
        </w:rPr>
        <w:t>oct</w:t>
      </w:r>
      <w:proofErr w:type="spellEnd"/>
      <w:r w:rsidR="008F6771">
        <w:rPr>
          <w:sz w:val="24"/>
          <w:szCs w:val="24"/>
        </w:rPr>
        <w:t xml:space="preserve"> 202</w:t>
      </w:r>
      <w:r w:rsidR="0021285B">
        <w:rPr>
          <w:sz w:val="24"/>
          <w:szCs w:val="24"/>
        </w:rPr>
        <w:t>5</w:t>
      </w:r>
    </w:p>
    <w:p w14:paraId="10E86F90" w14:textId="1FEA087E" w:rsidR="0029735F" w:rsidRDefault="000A665D" w:rsidP="001746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56282B">
        <w:rPr>
          <w:sz w:val="24"/>
          <w:szCs w:val="24"/>
        </w:rPr>
        <w:t>présentiel</w:t>
      </w:r>
    </w:p>
    <w:p w14:paraId="400CA49B" w14:textId="757544FD" w:rsidR="0029735F" w:rsidRDefault="0029735F" w:rsidP="001746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Heure : </w:t>
      </w:r>
      <w:r w:rsidR="000A665D">
        <w:rPr>
          <w:sz w:val="24"/>
          <w:szCs w:val="24"/>
        </w:rPr>
        <w:t>1</w:t>
      </w:r>
      <w:r w:rsidR="0056282B">
        <w:rPr>
          <w:sz w:val="24"/>
          <w:szCs w:val="24"/>
        </w:rPr>
        <w:t>6</w:t>
      </w:r>
      <w:r w:rsidR="00A32245">
        <w:rPr>
          <w:sz w:val="24"/>
          <w:szCs w:val="24"/>
        </w:rPr>
        <w:t>h00</w:t>
      </w:r>
    </w:p>
    <w:p w14:paraId="4013981D" w14:textId="77777777" w:rsidR="0029735F" w:rsidRDefault="0029735F" w:rsidP="00A56D79">
      <w:pPr>
        <w:jc w:val="center"/>
        <w:rPr>
          <w:sz w:val="24"/>
          <w:szCs w:val="24"/>
        </w:rPr>
      </w:pPr>
    </w:p>
    <w:p w14:paraId="4A59C2C1" w14:textId="245A59A4" w:rsidR="0027554F" w:rsidRDefault="0029735F" w:rsidP="0029735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29735F">
        <w:rPr>
          <w:sz w:val="24"/>
          <w:szCs w:val="24"/>
        </w:rPr>
        <w:t xml:space="preserve">Présences : </w:t>
      </w:r>
      <w:r w:rsidR="00A32245">
        <w:rPr>
          <w:sz w:val="24"/>
          <w:szCs w:val="24"/>
        </w:rPr>
        <w:t>Lucie Charlebois (</w:t>
      </w:r>
      <w:r w:rsidR="0056282B">
        <w:rPr>
          <w:sz w:val="24"/>
          <w:szCs w:val="24"/>
        </w:rPr>
        <w:t>Présidente</w:t>
      </w:r>
      <w:r w:rsidRPr="0029735F">
        <w:rPr>
          <w:sz w:val="24"/>
          <w:szCs w:val="24"/>
        </w:rPr>
        <w:t>)</w:t>
      </w:r>
      <w:r w:rsidR="00A32245">
        <w:rPr>
          <w:sz w:val="24"/>
          <w:szCs w:val="24"/>
        </w:rPr>
        <w:t xml:space="preserve"> </w:t>
      </w:r>
      <w:r w:rsidR="008F690D">
        <w:rPr>
          <w:sz w:val="24"/>
          <w:szCs w:val="24"/>
        </w:rPr>
        <w:t xml:space="preserve">Renée </w:t>
      </w:r>
      <w:r w:rsidR="0056282B">
        <w:rPr>
          <w:sz w:val="24"/>
          <w:szCs w:val="24"/>
        </w:rPr>
        <w:t>Scruton</w:t>
      </w:r>
      <w:r w:rsidR="008F690D">
        <w:rPr>
          <w:sz w:val="24"/>
          <w:szCs w:val="24"/>
        </w:rPr>
        <w:t xml:space="preserve"> (</w:t>
      </w:r>
      <w:r w:rsidR="0056282B">
        <w:rPr>
          <w:sz w:val="24"/>
          <w:szCs w:val="24"/>
        </w:rPr>
        <w:t>Vice-présidente</w:t>
      </w:r>
      <w:r w:rsidR="00A44E76">
        <w:rPr>
          <w:sz w:val="24"/>
          <w:szCs w:val="24"/>
        </w:rPr>
        <w:t>)</w:t>
      </w:r>
      <w:r w:rsidR="0056282B">
        <w:rPr>
          <w:sz w:val="24"/>
          <w:szCs w:val="24"/>
        </w:rPr>
        <w:t> </w:t>
      </w:r>
      <w:r w:rsidR="00CF2878">
        <w:rPr>
          <w:sz w:val="24"/>
          <w:szCs w:val="24"/>
        </w:rPr>
        <w:t xml:space="preserve">Patricia Penrose (Parent) </w:t>
      </w:r>
      <w:r w:rsidR="0056282B">
        <w:rPr>
          <w:sz w:val="24"/>
          <w:szCs w:val="24"/>
        </w:rPr>
        <w:t>Lina Brouillard (membre AEFO)</w:t>
      </w:r>
      <w:r w:rsidR="00A32245">
        <w:rPr>
          <w:sz w:val="24"/>
          <w:szCs w:val="24"/>
        </w:rPr>
        <w:t xml:space="preserve"> Serge Lespérance (Direction) Amy Irwin (Direction adjointe) </w:t>
      </w:r>
    </w:p>
    <w:p w14:paraId="4ABF6727" w14:textId="75CB5F98" w:rsidR="0029735F" w:rsidRDefault="008F6771" w:rsidP="0027554F">
      <w:pPr>
        <w:pStyle w:val="Paragraphedeliste"/>
        <w:ind w:left="643"/>
        <w:rPr>
          <w:sz w:val="24"/>
          <w:szCs w:val="24"/>
        </w:rPr>
      </w:pPr>
      <w:r>
        <w:rPr>
          <w:sz w:val="24"/>
          <w:szCs w:val="24"/>
        </w:rPr>
        <w:t xml:space="preserve">Absente : </w:t>
      </w:r>
      <w:r w:rsidR="00A32245">
        <w:rPr>
          <w:sz w:val="24"/>
          <w:szCs w:val="24"/>
        </w:rPr>
        <w:t xml:space="preserve">Renée </w:t>
      </w:r>
      <w:r w:rsidR="000A6775">
        <w:rPr>
          <w:sz w:val="24"/>
          <w:szCs w:val="24"/>
        </w:rPr>
        <w:t>Beauchamp</w:t>
      </w:r>
      <w:r>
        <w:rPr>
          <w:sz w:val="24"/>
          <w:szCs w:val="24"/>
        </w:rPr>
        <w:t xml:space="preserve"> (</w:t>
      </w:r>
      <w:r w:rsidR="003942DF">
        <w:rPr>
          <w:sz w:val="24"/>
          <w:szCs w:val="24"/>
        </w:rPr>
        <w:t>secrétaire</w:t>
      </w:r>
      <w:r>
        <w:rPr>
          <w:sz w:val="24"/>
          <w:szCs w:val="24"/>
        </w:rPr>
        <w:t>)</w:t>
      </w:r>
      <w:r w:rsidR="00A32245">
        <w:rPr>
          <w:sz w:val="24"/>
          <w:szCs w:val="24"/>
        </w:rPr>
        <w:t xml:space="preserve"> </w:t>
      </w:r>
    </w:p>
    <w:p w14:paraId="0F7428F4" w14:textId="77777777" w:rsidR="0029735F" w:rsidRDefault="0029735F" w:rsidP="0029735F">
      <w:pPr>
        <w:pStyle w:val="Paragraphedeliste"/>
        <w:rPr>
          <w:sz w:val="24"/>
          <w:szCs w:val="24"/>
        </w:rPr>
      </w:pPr>
    </w:p>
    <w:p w14:paraId="698C00F6" w14:textId="7555B490" w:rsidR="0085603C" w:rsidRPr="00777848" w:rsidRDefault="0029735F" w:rsidP="0077784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Adoption de l’ordre du jour : </w:t>
      </w:r>
    </w:p>
    <w:p w14:paraId="09629A36" w14:textId="4C7C40F5" w:rsidR="00644789" w:rsidRDefault="00644789" w:rsidP="0064478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Les membres font la lecture de l’ordre du jour et un ajout est fait :</w:t>
      </w:r>
      <w:r w:rsidR="00A32245">
        <w:rPr>
          <w:sz w:val="24"/>
          <w:szCs w:val="24"/>
        </w:rPr>
        <w:t xml:space="preserve"> </w:t>
      </w:r>
      <w:r w:rsidR="00145BF2">
        <w:rPr>
          <w:sz w:val="24"/>
          <w:szCs w:val="24"/>
        </w:rPr>
        <w:t xml:space="preserve">Soirée </w:t>
      </w:r>
      <w:r w:rsidR="00300418">
        <w:rPr>
          <w:sz w:val="24"/>
          <w:szCs w:val="24"/>
        </w:rPr>
        <w:t>« </w:t>
      </w:r>
      <w:proofErr w:type="spellStart"/>
      <w:r w:rsidR="00145BF2">
        <w:rPr>
          <w:sz w:val="24"/>
          <w:szCs w:val="24"/>
        </w:rPr>
        <w:t>friends</w:t>
      </w:r>
      <w:proofErr w:type="spellEnd"/>
      <w:r w:rsidR="00145BF2">
        <w:rPr>
          <w:sz w:val="24"/>
          <w:szCs w:val="24"/>
        </w:rPr>
        <w:t xml:space="preserve"> and Family</w:t>
      </w:r>
      <w:r w:rsidR="00300418">
        <w:rPr>
          <w:sz w:val="24"/>
          <w:szCs w:val="24"/>
        </w:rPr>
        <w:t> »</w:t>
      </w:r>
      <w:r w:rsidR="00145BF2">
        <w:rPr>
          <w:sz w:val="24"/>
          <w:szCs w:val="24"/>
        </w:rPr>
        <w:t xml:space="preserve"> </w:t>
      </w:r>
      <w:r w:rsidR="009674B5">
        <w:rPr>
          <w:sz w:val="24"/>
          <w:szCs w:val="24"/>
        </w:rPr>
        <w:t>au centre de bingo (Lucie)</w:t>
      </w:r>
    </w:p>
    <w:p w14:paraId="26C2B2E8" w14:textId="3D55EE78" w:rsidR="00644789" w:rsidRDefault="008F1300" w:rsidP="0064478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Proposé</w:t>
      </w:r>
      <w:r w:rsidR="009A4B88">
        <w:rPr>
          <w:sz w:val="24"/>
          <w:szCs w:val="24"/>
        </w:rPr>
        <w:t>e</w:t>
      </w:r>
      <w:r>
        <w:rPr>
          <w:sz w:val="24"/>
          <w:szCs w:val="24"/>
        </w:rPr>
        <w:t xml:space="preserve"> par </w:t>
      </w:r>
      <w:r w:rsidR="00944A39">
        <w:rPr>
          <w:sz w:val="24"/>
          <w:szCs w:val="24"/>
        </w:rPr>
        <w:t>L</w:t>
      </w:r>
      <w:r w:rsidR="00747B78">
        <w:rPr>
          <w:sz w:val="24"/>
          <w:szCs w:val="24"/>
        </w:rPr>
        <w:t>ina</w:t>
      </w:r>
      <w:r w:rsidR="00B2486C">
        <w:rPr>
          <w:sz w:val="24"/>
          <w:szCs w:val="24"/>
        </w:rPr>
        <w:t xml:space="preserve"> </w:t>
      </w:r>
      <w:r w:rsidR="00166D04">
        <w:rPr>
          <w:sz w:val="24"/>
          <w:szCs w:val="24"/>
        </w:rPr>
        <w:t xml:space="preserve">et </w:t>
      </w:r>
      <w:r w:rsidR="00B2486C">
        <w:rPr>
          <w:sz w:val="24"/>
          <w:szCs w:val="24"/>
        </w:rPr>
        <w:t>a</w:t>
      </w:r>
      <w:r w:rsidR="00166D04">
        <w:rPr>
          <w:sz w:val="24"/>
          <w:szCs w:val="24"/>
        </w:rPr>
        <w:t>pp</w:t>
      </w:r>
      <w:r w:rsidR="00302F15">
        <w:rPr>
          <w:sz w:val="24"/>
          <w:szCs w:val="24"/>
        </w:rPr>
        <w:t>uyée</w:t>
      </w:r>
      <w:r w:rsidR="00166D04">
        <w:rPr>
          <w:sz w:val="24"/>
          <w:szCs w:val="24"/>
        </w:rPr>
        <w:t xml:space="preserve"> par</w:t>
      </w:r>
      <w:r w:rsidR="00747B78">
        <w:rPr>
          <w:sz w:val="24"/>
          <w:szCs w:val="24"/>
        </w:rPr>
        <w:t xml:space="preserve"> Lucie</w:t>
      </w:r>
    </w:p>
    <w:p w14:paraId="165624FB" w14:textId="77777777" w:rsidR="00644789" w:rsidRDefault="00644789" w:rsidP="00644789">
      <w:pPr>
        <w:pStyle w:val="Paragraphedeliste"/>
        <w:rPr>
          <w:sz w:val="24"/>
          <w:szCs w:val="24"/>
        </w:rPr>
      </w:pPr>
    </w:p>
    <w:p w14:paraId="01D57B97" w14:textId="77777777" w:rsidR="00644789" w:rsidRDefault="00644789" w:rsidP="00644789">
      <w:pPr>
        <w:pStyle w:val="Paragraphedeliste"/>
        <w:rPr>
          <w:sz w:val="24"/>
          <w:szCs w:val="24"/>
        </w:rPr>
      </w:pPr>
    </w:p>
    <w:p w14:paraId="75F3117D" w14:textId="6DE2A4D1" w:rsidR="00644789" w:rsidRDefault="00644789" w:rsidP="0064478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Correspondance :</w:t>
      </w:r>
      <w:r w:rsidR="009B67C1">
        <w:rPr>
          <w:sz w:val="24"/>
          <w:szCs w:val="24"/>
        </w:rPr>
        <w:t xml:space="preserve">  </w:t>
      </w:r>
      <w:r w:rsidR="00B2486C">
        <w:rPr>
          <w:sz w:val="24"/>
          <w:szCs w:val="24"/>
        </w:rPr>
        <w:t>Nous avons mis sur la table tous les documents reçus à l’école portant sur des idées de prélèvements de fond.</w:t>
      </w:r>
      <w:r w:rsidR="00A32245">
        <w:rPr>
          <w:sz w:val="24"/>
          <w:szCs w:val="24"/>
        </w:rPr>
        <w:t xml:space="preserve"> </w:t>
      </w:r>
      <w:r w:rsidR="00C302FD">
        <w:rPr>
          <w:sz w:val="24"/>
          <w:szCs w:val="24"/>
        </w:rPr>
        <w:t xml:space="preserve">Discussions au sujet des options (poinsettias, chocolat, </w:t>
      </w:r>
      <w:proofErr w:type="spellStart"/>
      <w:r w:rsidR="00C302FD">
        <w:rPr>
          <w:sz w:val="24"/>
          <w:szCs w:val="24"/>
        </w:rPr>
        <w:t>Krispy</w:t>
      </w:r>
      <w:proofErr w:type="spellEnd"/>
      <w:r w:rsidR="00C302FD">
        <w:rPr>
          <w:sz w:val="24"/>
          <w:szCs w:val="24"/>
        </w:rPr>
        <w:t xml:space="preserve"> </w:t>
      </w:r>
      <w:proofErr w:type="spellStart"/>
      <w:r w:rsidR="00C302FD">
        <w:rPr>
          <w:sz w:val="24"/>
          <w:szCs w:val="24"/>
        </w:rPr>
        <w:t>Kreme</w:t>
      </w:r>
      <w:proofErr w:type="spellEnd"/>
      <w:r w:rsidR="00C302FD">
        <w:rPr>
          <w:sz w:val="24"/>
          <w:szCs w:val="24"/>
        </w:rPr>
        <w:t xml:space="preserve"> etc.). Étant donné qu’il y a plusieurs voyages cette année et que plusieurs groupes risquent de vouloir organiser des prélèvements, nous allons miser sur le FUN RUN</w:t>
      </w:r>
      <w:r w:rsidR="00432A8E">
        <w:rPr>
          <w:sz w:val="24"/>
          <w:szCs w:val="24"/>
        </w:rPr>
        <w:t xml:space="preserve">, </w:t>
      </w:r>
      <w:r w:rsidR="006F1114">
        <w:rPr>
          <w:sz w:val="24"/>
          <w:szCs w:val="24"/>
        </w:rPr>
        <w:t>la</w:t>
      </w:r>
      <w:r w:rsidR="00C302FD">
        <w:rPr>
          <w:sz w:val="24"/>
          <w:szCs w:val="24"/>
        </w:rPr>
        <w:t xml:space="preserve"> </w:t>
      </w:r>
      <w:r w:rsidR="006F1114">
        <w:rPr>
          <w:sz w:val="24"/>
          <w:szCs w:val="24"/>
        </w:rPr>
        <w:t xml:space="preserve">vente </w:t>
      </w:r>
      <w:r w:rsidR="00432A8E">
        <w:rPr>
          <w:sz w:val="24"/>
          <w:szCs w:val="24"/>
        </w:rPr>
        <w:t>à l’enchère</w:t>
      </w:r>
      <w:r w:rsidR="00300418">
        <w:rPr>
          <w:sz w:val="24"/>
          <w:szCs w:val="24"/>
        </w:rPr>
        <w:t xml:space="preserve"> silencieuse</w:t>
      </w:r>
      <w:r w:rsidR="006F1114">
        <w:rPr>
          <w:sz w:val="24"/>
          <w:szCs w:val="24"/>
        </w:rPr>
        <w:t xml:space="preserve"> (café chantant) </w:t>
      </w:r>
      <w:r w:rsidR="00432A8E">
        <w:rPr>
          <w:sz w:val="24"/>
          <w:szCs w:val="24"/>
        </w:rPr>
        <w:t xml:space="preserve">et </w:t>
      </w:r>
      <w:r w:rsidR="00F03C4D">
        <w:rPr>
          <w:sz w:val="24"/>
          <w:szCs w:val="24"/>
        </w:rPr>
        <w:t xml:space="preserve">les bingos à titre de prélèvements. </w:t>
      </w:r>
    </w:p>
    <w:p w14:paraId="6A7F2FF3" w14:textId="77777777" w:rsidR="00174621" w:rsidRDefault="00174621" w:rsidP="00644789">
      <w:pPr>
        <w:pStyle w:val="Paragraphedeliste"/>
        <w:rPr>
          <w:sz w:val="24"/>
          <w:szCs w:val="24"/>
        </w:rPr>
      </w:pPr>
    </w:p>
    <w:p w14:paraId="6760FAD8" w14:textId="07CE2072" w:rsidR="00CB7CDB" w:rsidRDefault="00817379" w:rsidP="00CB7CD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État financier</w:t>
      </w:r>
      <w:r w:rsidR="00174621">
        <w:rPr>
          <w:sz w:val="24"/>
          <w:szCs w:val="24"/>
        </w:rPr>
        <w:t xml:space="preserve"> : </w:t>
      </w:r>
      <w:r w:rsidR="008F6771">
        <w:rPr>
          <w:sz w:val="24"/>
          <w:szCs w:val="24"/>
        </w:rPr>
        <w:t>C</w:t>
      </w:r>
      <w:r w:rsidR="005D1759">
        <w:rPr>
          <w:sz w:val="24"/>
          <w:szCs w:val="24"/>
        </w:rPr>
        <w:t xml:space="preserve">onseil </w:t>
      </w:r>
      <w:r w:rsidR="00DB5AA2">
        <w:rPr>
          <w:sz w:val="24"/>
          <w:szCs w:val="24"/>
        </w:rPr>
        <w:t>de parents</w:t>
      </w:r>
      <w:r w:rsidR="008F6771">
        <w:rPr>
          <w:sz w:val="24"/>
          <w:szCs w:val="24"/>
        </w:rPr>
        <w:t xml:space="preserve"> : </w:t>
      </w:r>
      <w:r w:rsidR="009674B5">
        <w:rPr>
          <w:sz w:val="24"/>
          <w:szCs w:val="24"/>
        </w:rPr>
        <w:t>6</w:t>
      </w:r>
      <w:r w:rsidR="00CB7CDB">
        <w:rPr>
          <w:sz w:val="24"/>
          <w:szCs w:val="24"/>
        </w:rPr>
        <w:t>691.49</w:t>
      </w:r>
      <w:r w:rsidR="008F6771">
        <w:rPr>
          <w:sz w:val="24"/>
          <w:szCs w:val="24"/>
        </w:rPr>
        <w:t>$</w:t>
      </w:r>
    </w:p>
    <w:p w14:paraId="2F36468C" w14:textId="293D51A6" w:rsidR="00CB7CDB" w:rsidRPr="00DB5AA2" w:rsidRDefault="00390C72" w:rsidP="00390C72">
      <w:pPr>
        <w:pStyle w:val="Paragraphedeliste"/>
        <w:ind w:left="2124" w:firstLine="708"/>
        <w:rPr>
          <w:sz w:val="24"/>
          <w:szCs w:val="24"/>
          <w:lang w:val="en-CA"/>
        </w:rPr>
      </w:pPr>
      <w:r w:rsidRPr="00DB5AA2">
        <w:rPr>
          <w:sz w:val="24"/>
          <w:szCs w:val="24"/>
          <w:lang w:val="en-CA"/>
        </w:rPr>
        <w:t xml:space="preserve">-Harvey`s </w:t>
      </w:r>
      <w:r w:rsidR="005D1759" w:rsidRPr="00DB5AA2">
        <w:rPr>
          <w:sz w:val="24"/>
          <w:szCs w:val="24"/>
          <w:lang w:val="en-CA"/>
        </w:rPr>
        <w:t>870$</w:t>
      </w:r>
    </w:p>
    <w:p w14:paraId="176595F3" w14:textId="6E9FB8F0" w:rsidR="00CB7CDB" w:rsidRDefault="00390C72" w:rsidP="00390C72">
      <w:pPr>
        <w:pStyle w:val="Paragraphedeliste"/>
        <w:ind w:left="2124" w:firstLine="708"/>
        <w:rPr>
          <w:sz w:val="24"/>
          <w:szCs w:val="24"/>
          <w:lang w:val="en-CA"/>
        </w:rPr>
      </w:pPr>
      <w:r w:rsidRPr="00DB5AA2">
        <w:rPr>
          <w:sz w:val="24"/>
          <w:szCs w:val="24"/>
          <w:lang w:val="en-CA"/>
        </w:rPr>
        <w:t>-</w:t>
      </w:r>
      <w:r w:rsidR="00CB7CDB" w:rsidRPr="00DB5AA2">
        <w:rPr>
          <w:sz w:val="24"/>
          <w:szCs w:val="24"/>
          <w:lang w:val="en-CA"/>
        </w:rPr>
        <w:t xml:space="preserve">Fun </w:t>
      </w:r>
      <w:r w:rsidR="00842650" w:rsidRPr="00DB5AA2">
        <w:rPr>
          <w:sz w:val="24"/>
          <w:szCs w:val="24"/>
          <w:lang w:val="en-CA"/>
        </w:rPr>
        <w:t>Run:</w:t>
      </w:r>
      <w:r w:rsidR="00CB7CDB" w:rsidRPr="00DB5AA2">
        <w:rPr>
          <w:sz w:val="24"/>
          <w:szCs w:val="24"/>
          <w:lang w:val="en-CA"/>
        </w:rPr>
        <w:t xml:space="preserve"> </w:t>
      </w:r>
      <w:r w:rsidRPr="00DB5AA2">
        <w:rPr>
          <w:sz w:val="24"/>
          <w:szCs w:val="24"/>
          <w:lang w:val="en-CA"/>
        </w:rPr>
        <w:t>750$</w:t>
      </w:r>
    </w:p>
    <w:p w14:paraId="014D951F" w14:textId="4A207509" w:rsidR="00300418" w:rsidRPr="00842650" w:rsidRDefault="00300418" w:rsidP="00390C72">
      <w:pPr>
        <w:pStyle w:val="Paragraphedeliste"/>
        <w:ind w:left="2124" w:firstLine="708"/>
        <w:rPr>
          <w:sz w:val="24"/>
          <w:szCs w:val="24"/>
        </w:rPr>
      </w:pPr>
      <w:r w:rsidRPr="00842650">
        <w:rPr>
          <w:sz w:val="24"/>
          <w:szCs w:val="24"/>
        </w:rPr>
        <w:t>-Crédits</w:t>
      </w:r>
      <w:r w:rsidR="00842650" w:rsidRPr="00842650">
        <w:rPr>
          <w:sz w:val="24"/>
          <w:szCs w:val="24"/>
        </w:rPr>
        <w:t>:</w:t>
      </w:r>
      <w:r w:rsidR="00842650">
        <w:rPr>
          <w:sz w:val="24"/>
          <w:szCs w:val="24"/>
        </w:rPr>
        <w:t xml:space="preserve"> environ 5000$</w:t>
      </w:r>
    </w:p>
    <w:p w14:paraId="656851A0" w14:textId="39C45967" w:rsidR="00ED0A87" w:rsidRPr="00C302FD" w:rsidRDefault="008F6771" w:rsidP="00CB7CDB">
      <w:pPr>
        <w:pStyle w:val="Paragraphedeliste"/>
        <w:rPr>
          <w:sz w:val="24"/>
          <w:szCs w:val="24"/>
        </w:rPr>
      </w:pPr>
      <w:r w:rsidRPr="00C302FD">
        <w:rPr>
          <w:sz w:val="24"/>
          <w:szCs w:val="24"/>
        </w:rPr>
        <w:t xml:space="preserve">                          C</w:t>
      </w:r>
      <w:r w:rsidR="00DB5AA2" w:rsidRPr="00C302FD">
        <w:rPr>
          <w:sz w:val="24"/>
          <w:szCs w:val="24"/>
        </w:rPr>
        <w:t>DÉ</w:t>
      </w:r>
      <w:r w:rsidRPr="00C302FD">
        <w:rPr>
          <w:sz w:val="24"/>
          <w:szCs w:val="24"/>
        </w:rPr>
        <w:t> </w:t>
      </w:r>
      <w:r w:rsidR="00DB5AA2" w:rsidRPr="00C302FD">
        <w:rPr>
          <w:sz w:val="24"/>
          <w:szCs w:val="24"/>
        </w:rPr>
        <w:t xml:space="preserve">participation des parents: </w:t>
      </w:r>
      <w:r w:rsidR="00C302FD" w:rsidRPr="00C302FD">
        <w:rPr>
          <w:sz w:val="24"/>
          <w:szCs w:val="24"/>
        </w:rPr>
        <w:t>1931.15$</w:t>
      </w:r>
    </w:p>
    <w:p w14:paraId="77C1900B" w14:textId="0CC3EE0A" w:rsidR="000C046B" w:rsidRDefault="000C046B" w:rsidP="0085603C">
      <w:pPr>
        <w:pStyle w:val="Paragraphedeliste"/>
        <w:rPr>
          <w:sz w:val="24"/>
          <w:szCs w:val="24"/>
        </w:rPr>
      </w:pPr>
      <w:r w:rsidRPr="00C302FD">
        <w:rPr>
          <w:sz w:val="24"/>
          <w:szCs w:val="24"/>
        </w:rPr>
        <w:tab/>
      </w:r>
      <w:r w:rsidRPr="00C302FD">
        <w:rPr>
          <w:sz w:val="24"/>
          <w:szCs w:val="24"/>
        </w:rPr>
        <w:tab/>
      </w:r>
      <w:r>
        <w:rPr>
          <w:sz w:val="24"/>
          <w:szCs w:val="24"/>
        </w:rPr>
        <w:t xml:space="preserve">Bingo : </w:t>
      </w:r>
      <w:r w:rsidR="00C302FD">
        <w:rPr>
          <w:sz w:val="24"/>
          <w:szCs w:val="24"/>
        </w:rPr>
        <w:t>6431.31</w:t>
      </w:r>
      <w:r w:rsidR="0022084D">
        <w:rPr>
          <w:sz w:val="24"/>
          <w:szCs w:val="24"/>
        </w:rPr>
        <w:t>$</w:t>
      </w:r>
    </w:p>
    <w:p w14:paraId="017F761C" w14:textId="77777777" w:rsidR="0085603C" w:rsidRPr="0085603C" w:rsidRDefault="0085603C" w:rsidP="0085603C">
      <w:pPr>
        <w:pStyle w:val="Paragraphedeliste"/>
        <w:rPr>
          <w:sz w:val="24"/>
          <w:szCs w:val="24"/>
        </w:rPr>
      </w:pPr>
    </w:p>
    <w:p w14:paraId="1AEBDC1F" w14:textId="274427A9" w:rsidR="00ED0A87" w:rsidRDefault="00ED0A87" w:rsidP="0017462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Affaires découlant de la dernière réunion :</w:t>
      </w:r>
    </w:p>
    <w:p w14:paraId="542179C4" w14:textId="0A7C14EB" w:rsidR="006F1114" w:rsidRDefault="006F1114" w:rsidP="00D53BD5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Retour sur le FUN RUN : Serge </w:t>
      </w:r>
      <w:r w:rsidR="00450824">
        <w:rPr>
          <w:sz w:val="24"/>
          <w:szCs w:val="24"/>
        </w:rPr>
        <w:t xml:space="preserve">fait un retour rapide sur l’évènement. Tout le monde était d’accord que ce fut un succès. Merci à Lucie d’avoir pris cela en charge. </w:t>
      </w:r>
      <w:r w:rsidR="0046691B">
        <w:rPr>
          <w:sz w:val="24"/>
          <w:szCs w:val="24"/>
        </w:rPr>
        <w:t xml:space="preserve">Lucie fait un retour sur l’activité et propose certains changements pour l’année prochaine : </w:t>
      </w:r>
    </w:p>
    <w:p w14:paraId="4D705C64" w14:textId="77777777" w:rsidR="00842650" w:rsidRDefault="00A37E8A" w:rsidP="00A37E8A">
      <w:pPr>
        <w:pStyle w:val="Paragraphedeliste"/>
        <w:ind w:left="64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AFD7FFE" w14:textId="77777777" w:rsidR="00777848" w:rsidRDefault="00777848" w:rsidP="00842650">
      <w:pPr>
        <w:pStyle w:val="Paragraphedeliste"/>
        <w:ind w:left="643"/>
        <w:rPr>
          <w:sz w:val="24"/>
          <w:szCs w:val="24"/>
          <w:lang w:val="en-CA"/>
        </w:rPr>
      </w:pPr>
    </w:p>
    <w:p w14:paraId="5303EF9F" w14:textId="77777777" w:rsidR="00777848" w:rsidRDefault="00777848" w:rsidP="00842650">
      <w:pPr>
        <w:pStyle w:val="Paragraphedeliste"/>
        <w:ind w:left="643"/>
        <w:rPr>
          <w:sz w:val="24"/>
          <w:szCs w:val="24"/>
          <w:lang w:val="en-CA"/>
        </w:rPr>
      </w:pPr>
    </w:p>
    <w:p w14:paraId="49907C4C" w14:textId="7A2405EB" w:rsidR="00A37E8A" w:rsidRPr="00842650" w:rsidRDefault="00A37E8A" w:rsidP="00842650">
      <w:pPr>
        <w:pStyle w:val="Paragraphedeliste"/>
        <w:ind w:left="643"/>
        <w:rPr>
          <w:sz w:val="24"/>
          <w:szCs w:val="24"/>
          <w:lang w:val="en-CA"/>
        </w:rPr>
      </w:pPr>
      <w:r w:rsidRPr="00A37E8A">
        <w:rPr>
          <w:sz w:val="24"/>
          <w:szCs w:val="24"/>
          <w:lang w:val="en-CA"/>
        </w:rPr>
        <w:lastRenderedPageBreak/>
        <w:t>Rapport final FUN RUN 202</w:t>
      </w:r>
      <w:r w:rsidR="00842650">
        <w:rPr>
          <w:sz w:val="24"/>
          <w:szCs w:val="24"/>
          <w:lang w:val="en-CA"/>
        </w:rPr>
        <w:t>5</w:t>
      </w:r>
    </w:p>
    <w:p w14:paraId="542C5005" w14:textId="2DE1C6B3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  <w:lang w:val="en-CA"/>
        </w:rPr>
      </w:pPr>
      <w:r w:rsidRPr="00A37E8A">
        <w:rPr>
          <w:color w:val="548DD4" w:themeColor="text2" w:themeTint="99"/>
          <w:sz w:val="20"/>
          <w:szCs w:val="20"/>
          <w:lang w:val="en-CA"/>
        </w:rPr>
        <w:t xml:space="preserve">Suggestions: </w:t>
      </w:r>
    </w:p>
    <w:p w14:paraId="4306C288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r w:rsidRPr="00A37E8A">
        <w:rPr>
          <w:color w:val="548DD4" w:themeColor="text2" w:themeTint="99"/>
          <w:sz w:val="20"/>
          <w:szCs w:val="20"/>
        </w:rPr>
        <w:t>Éviter des biscuits avec noix</w:t>
      </w:r>
    </w:p>
    <w:p w14:paraId="7561B8C4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r w:rsidRPr="00A37E8A">
        <w:rPr>
          <w:color w:val="548DD4" w:themeColor="text2" w:themeTint="99"/>
          <w:sz w:val="20"/>
          <w:szCs w:val="20"/>
        </w:rPr>
        <w:t>10 douzaines de biscuits</w:t>
      </w:r>
    </w:p>
    <w:p w14:paraId="40FA1D7B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r w:rsidRPr="00A37E8A">
        <w:rPr>
          <w:color w:val="548DD4" w:themeColor="text2" w:themeTint="99"/>
          <w:sz w:val="20"/>
          <w:szCs w:val="20"/>
        </w:rPr>
        <w:t xml:space="preserve">1.5 caisse de </w:t>
      </w:r>
      <w:proofErr w:type="spellStart"/>
      <w:r w:rsidRPr="00A37E8A">
        <w:rPr>
          <w:color w:val="548DD4" w:themeColor="text2" w:themeTint="99"/>
          <w:sz w:val="20"/>
          <w:szCs w:val="20"/>
        </w:rPr>
        <w:t>sliders</w:t>
      </w:r>
      <w:proofErr w:type="spellEnd"/>
    </w:p>
    <w:p w14:paraId="5649CF46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r w:rsidRPr="00A37E8A">
        <w:rPr>
          <w:color w:val="548DD4" w:themeColor="text2" w:themeTint="99"/>
          <w:sz w:val="20"/>
          <w:szCs w:val="20"/>
        </w:rPr>
        <w:t xml:space="preserve">4 caisses </w:t>
      </w:r>
      <w:proofErr w:type="spellStart"/>
      <w:r w:rsidRPr="00A37E8A">
        <w:rPr>
          <w:color w:val="548DD4" w:themeColor="text2" w:themeTint="99"/>
          <w:sz w:val="20"/>
          <w:szCs w:val="20"/>
        </w:rPr>
        <w:t>Gatorade</w:t>
      </w:r>
      <w:proofErr w:type="spellEnd"/>
    </w:p>
    <w:p w14:paraId="68A1973B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r w:rsidRPr="00A37E8A">
        <w:rPr>
          <w:color w:val="548DD4" w:themeColor="text2" w:themeTint="99"/>
          <w:sz w:val="20"/>
          <w:szCs w:val="20"/>
        </w:rPr>
        <w:t>3X pinces pour éviter de toucher la nourriture</w:t>
      </w:r>
    </w:p>
    <w:p w14:paraId="1A33945E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r w:rsidRPr="00A37E8A">
        <w:rPr>
          <w:color w:val="548DD4" w:themeColor="text2" w:themeTint="99"/>
          <w:sz w:val="20"/>
          <w:szCs w:val="20"/>
        </w:rPr>
        <w:t xml:space="preserve">2 rouleaux papiers </w:t>
      </w:r>
      <w:proofErr w:type="spellStart"/>
      <w:r w:rsidRPr="00A37E8A">
        <w:rPr>
          <w:color w:val="548DD4" w:themeColor="text2" w:themeTint="99"/>
          <w:sz w:val="20"/>
          <w:szCs w:val="20"/>
        </w:rPr>
        <w:t>essuis-tout</w:t>
      </w:r>
      <w:proofErr w:type="spellEnd"/>
    </w:p>
    <w:p w14:paraId="47CF9D22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proofErr w:type="gramStart"/>
      <w:r w:rsidRPr="00A37E8A">
        <w:rPr>
          <w:color w:val="548DD4" w:themeColor="text2" w:themeTint="99"/>
          <w:sz w:val="20"/>
          <w:szCs w:val="20"/>
        </w:rPr>
        <w:t>emprunter</w:t>
      </w:r>
      <w:proofErr w:type="gramEnd"/>
      <w:r w:rsidRPr="00A37E8A">
        <w:rPr>
          <w:color w:val="548DD4" w:themeColor="text2" w:themeTint="99"/>
          <w:sz w:val="20"/>
          <w:szCs w:val="20"/>
        </w:rPr>
        <w:t xml:space="preserve"> bidule pour payer avec débit</w:t>
      </w:r>
    </w:p>
    <w:p w14:paraId="02CC0A08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r w:rsidRPr="00A37E8A">
        <w:rPr>
          <w:color w:val="548DD4" w:themeColor="text2" w:themeTint="99"/>
          <w:sz w:val="20"/>
          <w:szCs w:val="20"/>
        </w:rPr>
        <w:t>3 bénévoles à la table des ventes</w:t>
      </w:r>
    </w:p>
    <w:p w14:paraId="68A97EDD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proofErr w:type="gramStart"/>
      <w:r w:rsidRPr="00A37E8A">
        <w:rPr>
          <w:color w:val="548DD4" w:themeColor="text2" w:themeTint="99"/>
          <w:sz w:val="20"/>
          <w:szCs w:val="20"/>
        </w:rPr>
        <w:t>acheter</w:t>
      </w:r>
      <w:proofErr w:type="gramEnd"/>
      <w:r w:rsidRPr="00A37E8A">
        <w:rPr>
          <w:color w:val="548DD4" w:themeColor="text2" w:themeTint="99"/>
          <w:sz w:val="20"/>
          <w:szCs w:val="20"/>
        </w:rPr>
        <w:t xml:space="preserve"> un tiroir-caisse pour les événements du C.E.</w:t>
      </w:r>
    </w:p>
    <w:p w14:paraId="4974D9B3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proofErr w:type="gramStart"/>
      <w:r w:rsidRPr="00A37E8A">
        <w:rPr>
          <w:color w:val="548DD4" w:themeColor="text2" w:themeTint="99"/>
          <w:sz w:val="20"/>
          <w:szCs w:val="20"/>
        </w:rPr>
        <w:t>besoin</w:t>
      </w:r>
      <w:proofErr w:type="gramEnd"/>
      <w:r w:rsidRPr="00A37E8A">
        <w:rPr>
          <w:color w:val="548DD4" w:themeColor="text2" w:themeTint="99"/>
          <w:sz w:val="20"/>
          <w:szCs w:val="20"/>
        </w:rPr>
        <w:t xml:space="preserve"> de 3 tables; 2 pour la tente</w:t>
      </w:r>
    </w:p>
    <w:p w14:paraId="22D08AB6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r w:rsidRPr="00A37E8A">
        <w:rPr>
          <w:color w:val="548DD4" w:themeColor="text2" w:themeTint="99"/>
          <w:sz w:val="20"/>
          <w:szCs w:val="20"/>
        </w:rPr>
        <w:t>Idée du</w:t>
      </w:r>
      <w:proofErr w:type="gramStart"/>
      <w:r w:rsidRPr="00A37E8A">
        <w:rPr>
          <w:color w:val="548DD4" w:themeColor="text2" w:themeTint="99"/>
          <w:sz w:val="20"/>
          <w:szCs w:val="20"/>
        </w:rPr>
        <w:t xml:space="preserve"> «Combo</w:t>
      </w:r>
      <w:proofErr w:type="gramEnd"/>
      <w:r w:rsidRPr="00A37E8A">
        <w:rPr>
          <w:color w:val="548DD4" w:themeColor="text2" w:themeTint="99"/>
          <w:sz w:val="20"/>
          <w:szCs w:val="20"/>
        </w:rPr>
        <w:t xml:space="preserve">: </w:t>
      </w:r>
      <w:proofErr w:type="spellStart"/>
      <w:r w:rsidRPr="00A37E8A">
        <w:rPr>
          <w:color w:val="548DD4" w:themeColor="text2" w:themeTint="99"/>
          <w:sz w:val="20"/>
          <w:szCs w:val="20"/>
        </w:rPr>
        <w:t>slider</w:t>
      </w:r>
      <w:proofErr w:type="spellEnd"/>
      <w:r w:rsidRPr="00A37E8A">
        <w:rPr>
          <w:color w:val="548DD4" w:themeColor="text2" w:themeTint="99"/>
          <w:sz w:val="20"/>
          <w:szCs w:val="20"/>
        </w:rPr>
        <w:t xml:space="preserve"> et </w:t>
      </w:r>
      <w:proofErr w:type="spellStart"/>
      <w:proofErr w:type="gramStart"/>
      <w:r w:rsidRPr="00A37E8A">
        <w:rPr>
          <w:color w:val="548DD4" w:themeColor="text2" w:themeTint="99"/>
          <w:sz w:val="20"/>
          <w:szCs w:val="20"/>
        </w:rPr>
        <w:t>Gatorade</w:t>
      </w:r>
      <w:proofErr w:type="spellEnd"/>
      <w:r w:rsidRPr="00A37E8A">
        <w:rPr>
          <w:color w:val="548DD4" w:themeColor="text2" w:themeTint="99"/>
          <w:sz w:val="20"/>
          <w:szCs w:val="20"/>
        </w:rPr>
        <w:t>»</w:t>
      </w:r>
      <w:proofErr w:type="gramEnd"/>
      <w:r w:rsidRPr="00A37E8A">
        <w:rPr>
          <w:color w:val="548DD4" w:themeColor="text2" w:themeTint="99"/>
          <w:sz w:val="20"/>
          <w:szCs w:val="20"/>
        </w:rPr>
        <w:t xml:space="preserve"> très populaire</w:t>
      </w:r>
    </w:p>
    <w:p w14:paraId="60DC2CDC" w14:textId="4C2FADF2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r w:rsidRPr="00A37E8A">
        <w:rPr>
          <w:color w:val="548DD4" w:themeColor="text2" w:themeTint="99"/>
          <w:sz w:val="20"/>
          <w:szCs w:val="20"/>
        </w:rPr>
        <w:t xml:space="preserve"> </w:t>
      </w:r>
    </w:p>
    <w:p w14:paraId="79B1EC7A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  <w:u w:val="single"/>
        </w:rPr>
      </w:pPr>
      <w:r w:rsidRPr="00A37E8A">
        <w:rPr>
          <w:color w:val="548DD4" w:themeColor="text2" w:themeTint="99"/>
          <w:sz w:val="20"/>
          <w:szCs w:val="20"/>
          <w:u w:val="single"/>
        </w:rPr>
        <w:t>Dépenses:</w:t>
      </w:r>
    </w:p>
    <w:p w14:paraId="39CA0E7D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r w:rsidRPr="00A37E8A">
        <w:rPr>
          <w:color w:val="548DD4" w:themeColor="text2" w:themeTint="99"/>
          <w:sz w:val="20"/>
          <w:szCs w:val="20"/>
        </w:rPr>
        <w:t>BBQ, propane, moutarde, papier essuie-tout et cornichons = don (famille Charlebois)</w:t>
      </w:r>
    </w:p>
    <w:p w14:paraId="179AA927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  <w:lang w:val="en-CA"/>
        </w:rPr>
      </w:pPr>
      <w:r w:rsidRPr="00A37E8A">
        <w:rPr>
          <w:color w:val="548DD4" w:themeColor="text2" w:themeTint="99"/>
          <w:sz w:val="20"/>
          <w:szCs w:val="20"/>
          <w:lang w:val="en-CA"/>
        </w:rPr>
        <w:t xml:space="preserve">Foodland: ketchup 13.58$ X2 </w:t>
      </w:r>
      <w:proofErr w:type="spellStart"/>
      <w:r w:rsidRPr="00A37E8A">
        <w:rPr>
          <w:color w:val="548DD4" w:themeColor="text2" w:themeTint="99"/>
          <w:sz w:val="20"/>
          <w:szCs w:val="20"/>
          <w:lang w:val="en-CA"/>
        </w:rPr>
        <w:t>bouteilles</w:t>
      </w:r>
      <w:proofErr w:type="spellEnd"/>
      <w:r w:rsidRPr="00A37E8A">
        <w:rPr>
          <w:color w:val="548DD4" w:themeColor="text2" w:themeTint="99"/>
          <w:sz w:val="20"/>
          <w:szCs w:val="20"/>
          <w:lang w:val="en-CA"/>
        </w:rPr>
        <w:t xml:space="preserve"> </w:t>
      </w:r>
    </w:p>
    <w:p w14:paraId="23580B8C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  <w:lang w:val="en-CA"/>
        </w:rPr>
      </w:pPr>
      <w:r w:rsidRPr="00A37E8A">
        <w:rPr>
          <w:color w:val="548DD4" w:themeColor="text2" w:themeTint="99"/>
          <w:sz w:val="20"/>
          <w:szCs w:val="20"/>
          <w:lang w:val="en-CA"/>
        </w:rPr>
        <w:t>Costco: biscuits (24 pk) X8, Gatorade (28pk) X2 = 150.14</w:t>
      </w:r>
    </w:p>
    <w:p w14:paraId="03BFAD30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  <w:lang w:val="en-CA"/>
        </w:rPr>
      </w:pPr>
      <w:r w:rsidRPr="00A37E8A">
        <w:rPr>
          <w:color w:val="548DD4" w:themeColor="text2" w:themeTint="99"/>
          <w:sz w:val="20"/>
          <w:szCs w:val="20"/>
          <w:lang w:val="en-CA"/>
        </w:rPr>
        <w:t>Chuck’s Roadhouse: sliders 191 (pcs) + petits pains = 281$</w:t>
      </w:r>
    </w:p>
    <w:p w14:paraId="6B63CE2C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  <w:lang w:val="en-CA"/>
        </w:rPr>
      </w:pPr>
    </w:p>
    <w:p w14:paraId="6EE94F9D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  <w:lang w:val="en-CA"/>
        </w:rPr>
      </w:pPr>
    </w:p>
    <w:p w14:paraId="07A02DF4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  <w:u w:val="single"/>
        </w:rPr>
      </w:pPr>
      <w:r w:rsidRPr="00A37E8A">
        <w:rPr>
          <w:color w:val="548DD4" w:themeColor="text2" w:themeTint="99"/>
          <w:sz w:val="20"/>
          <w:szCs w:val="20"/>
          <w:u w:val="single"/>
        </w:rPr>
        <w:t xml:space="preserve">Détails: </w:t>
      </w:r>
    </w:p>
    <w:p w14:paraId="270F9D1E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r w:rsidRPr="00A37E8A">
        <w:rPr>
          <w:color w:val="548DD4" w:themeColor="text2" w:themeTint="99"/>
          <w:sz w:val="20"/>
          <w:szCs w:val="20"/>
        </w:rPr>
        <w:t xml:space="preserve">1 tente </w:t>
      </w:r>
      <w:proofErr w:type="spellStart"/>
      <w:r w:rsidRPr="00A37E8A">
        <w:rPr>
          <w:color w:val="548DD4" w:themeColor="text2" w:themeTint="99"/>
          <w:sz w:val="20"/>
          <w:szCs w:val="20"/>
        </w:rPr>
        <w:t>LeCaron</w:t>
      </w:r>
      <w:proofErr w:type="spellEnd"/>
    </w:p>
    <w:p w14:paraId="1D0B5993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r w:rsidRPr="00A37E8A">
        <w:rPr>
          <w:color w:val="548DD4" w:themeColor="text2" w:themeTint="99"/>
          <w:sz w:val="20"/>
          <w:szCs w:val="20"/>
        </w:rPr>
        <w:t>2 chaises Le Caron</w:t>
      </w:r>
    </w:p>
    <w:p w14:paraId="57780F6D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r w:rsidRPr="00A37E8A">
        <w:rPr>
          <w:color w:val="548DD4" w:themeColor="text2" w:themeTint="99"/>
          <w:sz w:val="20"/>
          <w:szCs w:val="20"/>
        </w:rPr>
        <w:t>2 tables; 1 sous la tente, 1 pour le BBQ</w:t>
      </w:r>
    </w:p>
    <w:p w14:paraId="33F4BD30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proofErr w:type="gramStart"/>
      <w:r w:rsidRPr="00A37E8A">
        <w:rPr>
          <w:color w:val="548DD4" w:themeColor="text2" w:themeTint="99"/>
          <w:sz w:val="20"/>
          <w:szCs w:val="20"/>
        </w:rPr>
        <w:t>nappe</w:t>
      </w:r>
      <w:proofErr w:type="gramEnd"/>
      <w:r w:rsidRPr="00A37E8A">
        <w:rPr>
          <w:color w:val="548DD4" w:themeColor="text2" w:themeTint="99"/>
          <w:sz w:val="20"/>
          <w:szCs w:val="20"/>
        </w:rPr>
        <w:t xml:space="preserve"> bleu Le Caron, très beau et professionnel</w:t>
      </w:r>
    </w:p>
    <w:p w14:paraId="4F0AA630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r w:rsidRPr="00A37E8A">
        <w:rPr>
          <w:color w:val="548DD4" w:themeColor="text2" w:themeTint="99"/>
          <w:sz w:val="20"/>
          <w:szCs w:val="20"/>
        </w:rPr>
        <w:t>2 marmites pour garder les burgers chauds</w:t>
      </w:r>
    </w:p>
    <w:p w14:paraId="669671C7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r w:rsidRPr="00A37E8A">
        <w:rPr>
          <w:color w:val="548DD4" w:themeColor="text2" w:themeTint="99"/>
          <w:sz w:val="20"/>
          <w:szCs w:val="20"/>
        </w:rPr>
        <w:t xml:space="preserve">1 </w:t>
      </w:r>
      <w:proofErr w:type="gramStart"/>
      <w:r w:rsidRPr="00A37E8A">
        <w:rPr>
          <w:color w:val="548DD4" w:themeColor="text2" w:themeTint="99"/>
          <w:sz w:val="20"/>
          <w:szCs w:val="20"/>
        </w:rPr>
        <w:t>affiche suffisant</w:t>
      </w:r>
      <w:proofErr w:type="gramEnd"/>
    </w:p>
    <w:p w14:paraId="3497C02D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r w:rsidRPr="00A37E8A">
        <w:rPr>
          <w:color w:val="548DD4" w:themeColor="text2" w:themeTint="99"/>
          <w:sz w:val="20"/>
          <w:szCs w:val="20"/>
        </w:rPr>
        <w:t>Station pour laver les mains/savoir/papier essuie-tout</w:t>
      </w:r>
    </w:p>
    <w:p w14:paraId="3CB452DE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proofErr w:type="spellStart"/>
      <w:r w:rsidRPr="00A37E8A">
        <w:rPr>
          <w:color w:val="548DD4" w:themeColor="text2" w:themeTint="99"/>
          <w:sz w:val="20"/>
          <w:szCs w:val="20"/>
        </w:rPr>
        <w:t>Simcoe</w:t>
      </w:r>
      <w:proofErr w:type="spellEnd"/>
      <w:r w:rsidRPr="00A37E8A">
        <w:rPr>
          <w:color w:val="548DD4" w:themeColor="text2" w:themeTint="99"/>
          <w:sz w:val="20"/>
          <w:szCs w:val="20"/>
        </w:rPr>
        <w:t xml:space="preserve"> </w:t>
      </w:r>
      <w:proofErr w:type="spellStart"/>
      <w:r w:rsidRPr="00A37E8A">
        <w:rPr>
          <w:color w:val="548DD4" w:themeColor="text2" w:themeTint="99"/>
          <w:sz w:val="20"/>
          <w:szCs w:val="20"/>
        </w:rPr>
        <w:t>Muskoka</w:t>
      </w:r>
      <w:proofErr w:type="spellEnd"/>
      <w:r w:rsidRPr="00A37E8A">
        <w:rPr>
          <w:color w:val="548DD4" w:themeColor="text2" w:themeTint="99"/>
          <w:sz w:val="20"/>
          <w:szCs w:val="20"/>
        </w:rPr>
        <w:t xml:space="preserve"> </w:t>
      </w:r>
      <w:proofErr w:type="spellStart"/>
      <w:r w:rsidRPr="00A37E8A">
        <w:rPr>
          <w:color w:val="548DD4" w:themeColor="text2" w:themeTint="99"/>
          <w:sz w:val="20"/>
          <w:szCs w:val="20"/>
        </w:rPr>
        <w:t>Health</w:t>
      </w:r>
      <w:proofErr w:type="spellEnd"/>
      <w:r w:rsidRPr="00A37E8A">
        <w:rPr>
          <w:color w:val="548DD4" w:themeColor="text2" w:themeTint="99"/>
          <w:sz w:val="20"/>
          <w:szCs w:val="20"/>
        </w:rPr>
        <w:t xml:space="preserve"> Unit - </w:t>
      </w:r>
      <w:proofErr w:type="spellStart"/>
      <w:r w:rsidRPr="00A37E8A">
        <w:rPr>
          <w:color w:val="548DD4" w:themeColor="text2" w:themeTint="99"/>
          <w:sz w:val="20"/>
          <w:szCs w:val="20"/>
        </w:rPr>
        <w:t>Special</w:t>
      </w:r>
      <w:proofErr w:type="spellEnd"/>
      <w:r w:rsidRPr="00A37E8A">
        <w:rPr>
          <w:color w:val="548DD4" w:themeColor="text2" w:themeTint="99"/>
          <w:sz w:val="20"/>
          <w:szCs w:val="20"/>
        </w:rPr>
        <w:t xml:space="preserve"> </w:t>
      </w:r>
      <w:proofErr w:type="spellStart"/>
      <w:r w:rsidRPr="00A37E8A">
        <w:rPr>
          <w:color w:val="548DD4" w:themeColor="text2" w:themeTint="99"/>
          <w:sz w:val="20"/>
          <w:szCs w:val="20"/>
        </w:rPr>
        <w:t>Events</w:t>
      </w:r>
      <w:proofErr w:type="spellEnd"/>
      <w:r w:rsidRPr="00A37E8A">
        <w:rPr>
          <w:color w:val="548DD4" w:themeColor="text2" w:themeTint="99"/>
          <w:sz w:val="20"/>
          <w:szCs w:val="20"/>
        </w:rPr>
        <w:t xml:space="preserve"> - permis au moins 14 jours AVANT l’événement</w:t>
      </w:r>
    </w:p>
    <w:p w14:paraId="6FFE364A" w14:textId="77777777" w:rsidR="00A37E8A" w:rsidRPr="00A37E8A" w:rsidRDefault="00A37E8A" w:rsidP="00A37E8A">
      <w:pPr>
        <w:spacing w:after="0" w:line="240" w:lineRule="auto"/>
        <w:rPr>
          <w:color w:val="548DD4" w:themeColor="text2" w:themeTint="99"/>
          <w:sz w:val="20"/>
          <w:szCs w:val="20"/>
        </w:rPr>
      </w:pPr>
    </w:p>
    <w:p w14:paraId="0675A26F" w14:textId="77777777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  <w:u w:val="single"/>
        </w:rPr>
      </w:pPr>
      <w:r w:rsidRPr="00A37E8A">
        <w:rPr>
          <w:color w:val="548DD4" w:themeColor="text2" w:themeTint="99"/>
          <w:sz w:val="20"/>
          <w:szCs w:val="20"/>
          <w:u w:val="single"/>
        </w:rPr>
        <w:t>Profits:</w:t>
      </w:r>
    </w:p>
    <w:p w14:paraId="50E501F0" w14:textId="69E51F04" w:rsidR="00A37E8A" w:rsidRPr="00A37E8A" w:rsidRDefault="00A37E8A" w:rsidP="00A37E8A">
      <w:pPr>
        <w:pStyle w:val="Paragraphedeliste"/>
        <w:spacing w:after="0" w:line="240" w:lineRule="auto"/>
        <w:ind w:left="643"/>
        <w:rPr>
          <w:color w:val="548DD4" w:themeColor="text2" w:themeTint="99"/>
          <w:sz w:val="20"/>
          <w:szCs w:val="20"/>
        </w:rPr>
      </w:pPr>
      <w:r w:rsidRPr="00A37E8A">
        <w:rPr>
          <w:color w:val="548DD4" w:themeColor="text2" w:themeTint="99"/>
          <w:sz w:val="20"/>
          <w:szCs w:val="20"/>
        </w:rPr>
        <w:t>750$ (2025) + (2024) =</w:t>
      </w:r>
    </w:p>
    <w:p w14:paraId="5F773869" w14:textId="77777777" w:rsidR="00ED0A87" w:rsidRPr="00A37E8A" w:rsidRDefault="00ED0A87" w:rsidP="00A37E8A">
      <w:pPr>
        <w:pStyle w:val="Paragraphedeliste"/>
        <w:spacing w:after="0" w:line="240" w:lineRule="auto"/>
        <w:rPr>
          <w:color w:val="548DD4" w:themeColor="text2" w:themeTint="99"/>
          <w:sz w:val="20"/>
          <w:szCs w:val="20"/>
        </w:rPr>
      </w:pPr>
    </w:p>
    <w:p w14:paraId="39881813" w14:textId="17B0AA78" w:rsidR="00ED0A87" w:rsidRDefault="008F6771" w:rsidP="00A37E8A">
      <w:pPr>
        <w:pStyle w:val="Paragraphedeliste"/>
        <w:spacing w:after="0" w:line="240" w:lineRule="auto"/>
        <w:rPr>
          <w:color w:val="548DD4" w:themeColor="text2" w:themeTint="99"/>
          <w:sz w:val="20"/>
          <w:szCs w:val="20"/>
        </w:rPr>
      </w:pPr>
      <w:r w:rsidRPr="00A37E8A">
        <w:rPr>
          <w:color w:val="548DD4" w:themeColor="text2" w:themeTint="99"/>
          <w:sz w:val="20"/>
          <w:szCs w:val="20"/>
        </w:rPr>
        <w:t>C’est notre première de l’année.</w:t>
      </w:r>
    </w:p>
    <w:p w14:paraId="4DFBB318" w14:textId="77777777" w:rsidR="00D53BD5" w:rsidRDefault="00D53BD5" w:rsidP="00A37E8A">
      <w:pPr>
        <w:pStyle w:val="Paragraphedeliste"/>
        <w:spacing w:after="0" w:line="240" w:lineRule="auto"/>
        <w:rPr>
          <w:color w:val="548DD4" w:themeColor="text2" w:themeTint="99"/>
          <w:sz w:val="20"/>
          <w:szCs w:val="20"/>
        </w:rPr>
      </w:pPr>
    </w:p>
    <w:p w14:paraId="7D0D4643" w14:textId="724A2C2B" w:rsidR="00D53BD5" w:rsidRPr="00D53BD5" w:rsidRDefault="00D53BD5" w:rsidP="00D53BD5">
      <w:pPr>
        <w:spacing w:after="0" w:line="240" w:lineRule="auto"/>
        <w:rPr>
          <w:sz w:val="20"/>
          <w:szCs w:val="20"/>
        </w:rPr>
      </w:pPr>
    </w:p>
    <w:p w14:paraId="62613744" w14:textId="27254FE0" w:rsidR="00174621" w:rsidRDefault="00027338" w:rsidP="00D53BD5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Mascotte : Serge fait une mise à jour sur la construction de celle-ci. Nous avons discuté </w:t>
      </w:r>
      <w:r w:rsidR="00072D90">
        <w:rPr>
          <w:sz w:val="24"/>
          <w:szCs w:val="24"/>
        </w:rPr>
        <w:t xml:space="preserve">des prochaines étapes (sélection du nom, comment choisir les élèves qui vont porter le costume) </w:t>
      </w:r>
    </w:p>
    <w:p w14:paraId="46920A43" w14:textId="77777777" w:rsidR="00174621" w:rsidRPr="002761E1" w:rsidRDefault="00174621" w:rsidP="002761E1">
      <w:pPr>
        <w:rPr>
          <w:sz w:val="24"/>
          <w:szCs w:val="24"/>
        </w:rPr>
      </w:pPr>
    </w:p>
    <w:p w14:paraId="6BA08F05" w14:textId="45985CEE" w:rsidR="00174621" w:rsidRDefault="00174621" w:rsidP="0017462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Affaires courantes : </w:t>
      </w:r>
    </w:p>
    <w:p w14:paraId="0131E07F" w14:textId="19B976F6" w:rsidR="00491CF8" w:rsidRPr="00A64A5D" w:rsidRDefault="00C20C97" w:rsidP="00491CF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A64A5D">
        <w:rPr>
          <w:sz w:val="24"/>
          <w:szCs w:val="24"/>
        </w:rPr>
        <w:t>Friends and Family (</w:t>
      </w:r>
      <w:r w:rsidR="00A64A5D" w:rsidRPr="00A64A5D">
        <w:rPr>
          <w:sz w:val="24"/>
          <w:szCs w:val="24"/>
        </w:rPr>
        <w:t>correspondance</w:t>
      </w:r>
      <w:r w:rsidRPr="00A64A5D">
        <w:rPr>
          <w:sz w:val="24"/>
          <w:szCs w:val="24"/>
        </w:rPr>
        <w:t xml:space="preserve">) : Lucie </w:t>
      </w:r>
      <w:r w:rsidR="00A64A5D" w:rsidRPr="00A64A5D">
        <w:rPr>
          <w:sz w:val="24"/>
          <w:szCs w:val="24"/>
        </w:rPr>
        <w:t>a participé à la renc</w:t>
      </w:r>
      <w:r w:rsidR="00A64A5D">
        <w:rPr>
          <w:sz w:val="24"/>
          <w:szCs w:val="24"/>
        </w:rPr>
        <w:t>ontre de bingo la semaine dernière et elle partage les infos sur la soirée « </w:t>
      </w:r>
      <w:proofErr w:type="spellStart"/>
      <w:r w:rsidR="00A64A5D">
        <w:rPr>
          <w:sz w:val="24"/>
          <w:szCs w:val="24"/>
        </w:rPr>
        <w:t>friends</w:t>
      </w:r>
      <w:proofErr w:type="spellEnd"/>
      <w:r w:rsidR="00A64A5D">
        <w:rPr>
          <w:sz w:val="24"/>
          <w:szCs w:val="24"/>
        </w:rPr>
        <w:t xml:space="preserve"> and </w:t>
      </w:r>
      <w:proofErr w:type="spellStart"/>
      <w:r w:rsidR="00A64A5D">
        <w:rPr>
          <w:sz w:val="24"/>
          <w:szCs w:val="24"/>
        </w:rPr>
        <w:t>family</w:t>
      </w:r>
      <w:proofErr w:type="spellEnd"/>
      <w:r w:rsidR="00A64A5D">
        <w:rPr>
          <w:sz w:val="24"/>
          <w:szCs w:val="24"/>
        </w:rPr>
        <w:t xml:space="preserve"> » </w:t>
      </w:r>
      <w:r w:rsidR="008B07CD">
        <w:rPr>
          <w:sz w:val="24"/>
          <w:szCs w:val="24"/>
        </w:rPr>
        <w:t>qui aura lieu le 16 novembre. Serge enverra les infos aux bénévoles qui pourront s’</w:t>
      </w:r>
      <w:r w:rsidR="00C11ADC">
        <w:rPr>
          <w:sz w:val="24"/>
          <w:szCs w:val="24"/>
        </w:rPr>
        <w:t xml:space="preserve">inscrire au besoin. </w:t>
      </w:r>
    </w:p>
    <w:p w14:paraId="099B9520" w14:textId="06EC2ED2" w:rsidR="00174621" w:rsidRDefault="00424287" w:rsidP="0017462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Café chantant</w:t>
      </w:r>
      <w:r w:rsidR="00353FED">
        <w:rPr>
          <w:sz w:val="24"/>
          <w:szCs w:val="24"/>
        </w:rPr>
        <w:t xml:space="preserve"> : </w:t>
      </w:r>
      <w:r w:rsidR="0085603C">
        <w:rPr>
          <w:sz w:val="24"/>
          <w:szCs w:val="24"/>
        </w:rPr>
        <w:t>nous aurons un café chantan</w:t>
      </w:r>
      <w:r w:rsidR="00D83223">
        <w:rPr>
          <w:sz w:val="24"/>
          <w:szCs w:val="24"/>
        </w:rPr>
        <w:t>t. Nous avons déjà commencé à faire</w:t>
      </w:r>
      <w:r w:rsidR="00090F65">
        <w:rPr>
          <w:sz w:val="24"/>
          <w:szCs w:val="24"/>
        </w:rPr>
        <w:t xml:space="preserve"> </w:t>
      </w:r>
      <w:r w:rsidR="00D83223">
        <w:rPr>
          <w:sz w:val="24"/>
          <w:szCs w:val="24"/>
        </w:rPr>
        <w:t>des annonces afin de susciter l’intérêt des élèves.</w:t>
      </w:r>
      <w:r w:rsidR="00090F65">
        <w:rPr>
          <w:sz w:val="24"/>
          <w:szCs w:val="24"/>
        </w:rPr>
        <w:t xml:space="preserve"> Le comité est prêt à organiser</w:t>
      </w:r>
      <w:r w:rsidR="0067653C">
        <w:rPr>
          <w:sz w:val="24"/>
          <w:szCs w:val="24"/>
        </w:rPr>
        <w:t xml:space="preserve"> une vente à l’enchère </w:t>
      </w:r>
      <w:r w:rsidR="009F1E31">
        <w:rPr>
          <w:sz w:val="24"/>
          <w:szCs w:val="24"/>
        </w:rPr>
        <w:t xml:space="preserve">silencieuse </w:t>
      </w:r>
      <w:r w:rsidR="00FF2500">
        <w:rPr>
          <w:sz w:val="24"/>
          <w:szCs w:val="24"/>
        </w:rPr>
        <w:t xml:space="preserve">cette année. Serge va demander à Renée d’envoyer une requête </w:t>
      </w:r>
      <w:r w:rsidR="00AA1FDC">
        <w:rPr>
          <w:sz w:val="24"/>
          <w:szCs w:val="24"/>
        </w:rPr>
        <w:t xml:space="preserve">aux groupes communautaires pour des dons et enverra également une lettre aux familles à titre de requête. </w:t>
      </w:r>
    </w:p>
    <w:p w14:paraId="03D4003F" w14:textId="375C9BF8" w:rsidR="00290726" w:rsidRDefault="00C7557F" w:rsidP="0017462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Fonds CDÉ (participation des parents) : Proposition d</w:t>
      </w:r>
      <w:r w:rsidR="00CD3361">
        <w:rPr>
          <w:sz w:val="24"/>
          <w:szCs w:val="24"/>
        </w:rPr>
        <w:t xml:space="preserve">’acheter </w:t>
      </w:r>
      <w:r w:rsidR="004D0E38">
        <w:rPr>
          <w:sz w:val="24"/>
          <w:szCs w:val="24"/>
        </w:rPr>
        <w:t xml:space="preserve">des collations ou la possibilité de faire venir un traiteur (apps) lors de soirée avec les parents (portes ouvertes, </w:t>
      </w:r>
      <w:r w:rsidR="002C3EE0">
        <w:rPr>
          <w:sz w:val="24"/>
          <w:szCs w:val="24"/>
        </w:rPr>
        <w:t xml:space="preserve">rencontre des parents, graduation) afin d’encourager la participation des parents. </w:t>
      </w:r>
    </w:p>
    <w:p w14:paraId="7C501EEA" w14:textId="1F636DB2" w:rsidR="00353FED" w:rsidRDefault="00407250" w:rsidP="0017462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Nous avons discuté d</w:t>
      </w:r>
      <w:r w:rsidR="0085603C">
        <w:rPr>
          <w:sz w:val="24"/>
          <w:szCs w:val="24"/>
        </w:rPr>
        <w:t>u voyage pour les 8</w:t>
      </w:r>
      <w:r w:rsidR="0085603C" w:rsidRPr="0085603C">
        <w:rPr>
          <w:sz w:val="24"/>
          <w:szCs w:val="24"/>
          <w:vertAlign w:val="superscript"/>
        </w:rPr>
        <w:t>e</w:t>
      </w:r>
      <w:r w:rsidR="0085603C">
        <w:rPr>
          <w:sz w:val="24"/>
          <w:szCs w:val="24"/>
        </w:rPr>
        <w:t>. (</w:t>
      </w:r>
      <w:r w:rsidR="008C510F">
        <w:rPr>
          <w:sz w:val="24"/>
          <w:szCs w:val="24"/>
        </w:rPr>
        <w:t xml:space="preserve">possibilité de </w:t>
      </w:r>
      <w:proofErr w:type="spellStart"/>
      <w:r w:rsidR="005E0AE6">
        <w:rPr>
          <w:sz w:val="24"/>
          <w:szCs w:val="24"/>
        </w:rPr>
        <w:t>Kawartha</w:t>
      </w:r>
      <w:proofErr w:type="spellEnd"/>
      <w:r w:rsidR="005E0AE6">
        <w:rPr>
          <w:sz w:val="24"/>
          <w:szCs w:val="24"/>
        </w:rPr>
        <w:t xml:space="preserve"> ou </w:t>
      </w:r>
      <w:r w:rsidR="00791D09">
        <w:rPr>
          <w:sz w:val="24"/>
          <w:szCs w:val="24"/>
        </w:rPr>
        <w:t>Niagara</w:t>
      </w:r>
      <w:r w:rsidR="005E0AE6">
        <w:rPr>
          <w:sz w:val="24"/>
          <w:szCs w:val="24"/>
        </w:rPr>
        <w:t xml:space="preserve">). Discussion portant sur le voyage </w:t>
      </w:r>
      <w:r w:rsidR="00114A17">
        <w:rPr>
          <w:sz w:val="24"/>
          <w:szCs w:val="24"/>
        </w:rPr>
        <w:t>pour les élèves de la 12</w:t>
      </w:r>
      <w:r w:rsidR="00114A17" w:rsidRPr="00114A17">
        <w:rPr>
          <w:sz w:val="24"/>
          <w:szCs w:val="24"/>
          <w:vertAlign w:val="superscript"/>
        </w:rPr>
        <w:t>e</w:t>
      </w:r>
      <w:r w:rsidR="00114A17">
        <w:rPr>
          <w:sz w:val="24"/>
          <w:szCs w:val="24"/>
        </w:rPr>
        <w:t xml:space="preserve"> à </w:t>
      </w:r>
      <w:r w:rsidR="003C0B0A">
        <w:rPr>
          <w:sz w:val="24"/>
          <w:szCs w:val="24"/>
        </w:rPr>
        <w:t xml:space="preserve">Banff, celui-ci est déjà approuvé par le conseil. De plus, nous avons discuté du voyage de l’harmonie à Whistler. </w:t>
      </w:r>
      <w:r w:rsidR="005632A9">
        <w:rPr>
          <w:sz w:val="24"/>
          <w:szCs w:val="24"/>
        </w:rPr>
        <w:t xml:space="preserve">Cette demande sera approuvée (on espère) lors de la prochaine rencontre au conseil. </w:t>
      </w:r>
    </w:p>
    <w:p w14:paraId="7CD818BA" w14:textId="1D59AEAD" w:rsidR="008442B0" w:rsidRDefault="00EC1C05" w:rsidP="0017462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Vente aux enchères silencieuses : nous avons discuté de la possibilité de faire des cartes de remerciement pour </w:t>
      </w:r>
      <w:r w:rsidR="00181B85">
        <w:rPr>
          <w:sz w:val="24"/>
          <w:szCs w:val="24"/>
        </w:rPr>
        <w:t xml:space="preserve">les organismes qui font un don. Lina propose créer des cartes dans le cadre de son cours d’art avec les élèves. </w:t>
      </w:r>
      <w:r w:rsidR="000F4DC1">
        <w:rPr>
          <w:sz w:val="24"/>
          <w:szCs w:val="24"/>
        </w:rPr>
        <w:t xml:space="preserve">Lucie va vérifier </w:t>
      </w:r>
      <w:r w:rsidR="00BE4723">
        <w:rPr>
          <w:sz w:val="24"/>
          <w:szCs w:val="24"/>
        </w:rPr>
        <w:t>auprès</w:t>
      </w:r>
      <w:r w:rsidR="000F4DC1">
        <w:rPr>
          <w:sz w:val="24"/>
          <w:szCs w:val="24"/>
        </w:rPr>
        <w:t xml:space="preserve"> </w:t>
      </w:r>
      <w:r w:rsidR="00BE4723">
        <w:rPr>
          <w:sz w:val="24"/>
          <w:szCs w:val="24"/>
        </w:rPr>
        <w:t xml:space="preserve">de </w:t>
      </w:r>
      <w:proofErr w:type="spellStart"/>
      <w:r w:rsidR="00BE4723">
        <w:rPr>
          <w:sz w:val="24"/>
          <w:szCs w:val="24"/>
        </w:rPr>
        <w:t>Chucks`s</w:t>
      </w:r>
      <w:proofErr w:type="spellEnd"/>
      <w:r w:rsidR="00BE4723">
        <w:rPr>
          <w:sz w:val="24"/>
          <w:szCs w:val="24"/>
        </w:rPr>
        <w:t xml:space="preserve"> pour </w:t>
      </w:r>
      <w:r w:rsidR="000F4DC1">
        <w:rPr>
          <w:sz w:val="24"/>
          <w:szCs w:val="24"/>
        </w:rPr>
        <w:t xml:space="preserve">des prix de desserts. </w:t>
      </w:r>
      <w:r w:rsidR="00D04CAF">
        <w:rPr>
          <w:sz w:val="24"/>
          <w:szCs w:val="24"/>
        </w:rPr>
        <w:t xml:space="preserve">Nous allons également demander à Alex s’il y a </w:t>
      </w:r>
      <w:r w:rsidR="005632A9">
        <w:rPr>
          <w:sz w:val="24"/>
          <w:szCs w:val="24"/>
        </w:rPr>
        <w:t xml:space="preserve">une </w:t>
      </w:r>
      <w:r w:rsidR="00D04CAF">
        <w:rPr>
          <w:sz w:val="24"/>
          <w:szCs w:val="24"/>
        </w:rPr>
        <w:t xml:space="preserve">possibilité de faire la cuisson de quelques items pour la soirée. </w:t>
      </w:r>
    </w:p>
    <w:p w14:paraId="5D5DD470" w14:textId="77777777" w:rsidR="008A605F" w:rsidRDefault="008A605F" w:rsidP="008A605F">
      <w:pPr>
        <w:pStyle w:val="Paragraphedeliste"/>
        <w:rPr>
          <w:sz w:val="24"/>
          <w:szCs w:val="24"/>
        </w:rPr>
      </w:pPr>
    </w:p>
    <w:p w14:paraId="37052A3D" w14:textId="448E0400" w:rsidR="00E56802" w:rsidRDefault="003A7FD9" w:rsidP="0085603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Nous avons ciblé le mardi 25 novembre pour notre prochaine rencontre</w:t>
      </w:r>
      <w:r w:rsidR="00E56802" w:rsidRPr="00E56802">
        <w:rPr>
          <w:sz w:val="24"/>
          <w:szCs w:val="24"/>
        </w:rPr>
        <w:t>.</w:t>
      </w:r>
      <w:r>
        <w:rPr>
          <w:sz w:val="24"/>
          <w:szCs w:val="24"/>
        </w:rPr>
        <w:t xml:space="preserve"> (avant le café chantant) </w:t>
      </w:r>
    </w:p>
    <w:p w14:paraId="53ED6FCA" w14:textId="4E469A36" w:rsidR="001C0544" w:rsidRDefault="001C0544" w:rsidP="0085603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Lucie mentionne qu’il y a d’autres parents qui sont prêts à nous appuyer avec des tâches mais qui ne sont pas dispo pour les rencontres. </w:t>
      </w:r>
    </w:p>
    <w:p w14:paraId="79758A75" w14:textId="77777777" w:rsidR="00E56802" w:rsidRDefault="00E56802" w:rsidP="00E56802">
      <w:pPr>
        <w:pStyle w:val="Paragraphedeliste"/>
        <w:ind w:left="643"/>
        <w:rPr>
          <w:sz w:val="24"/>
          <w:szCs w:val="24"/>
        </w:rPr>
      </w:pPr>
    </w:p>
    <w:p w14:paraId="1E78F42E" w14:textId="77777777" w:rsidR="008A605F" w:rsidRPr="008A605F" w:rsidRDefault="008A605F" w:rsidP="008A605F">
      <w:pPr>
        <w:pStyle w:val="Paragraphedeliste"/>
        <w:rPr>
          <w:sz w:val="24"/>
          <w:szCs w:val="24"/>
        </w:rPr>
      </w:pPr>
    </w:p>
    <w:p w14:paraId="1EBB50AA" w14:textId="45FE672A" w:rsidR="0029735F" w:rsidRDefault="008A605F" w:rsidP="0085603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704F1">
        <w:rPr>
          <w:sz w:val="24"/>
          <w:szCs w:val="24"/>
        </w:rPr>
        <w:t xml:space="preserve">Levée de la séance : </w:t>
      </w:r>
      <w:r w:rsidR="0085603C">
        <w:rPr>
          <w:sz w:val="24"/>
          <w:szCs w:val="24"/>
        </w:rPr>
        <w:t>1</w:t>
      </w:r>
      <w:r w:rsidR="00985483">
        <w:rPr>
          <w:sz w:val="24"/>
          <w:szCs w:val="24"/>
        </w:rPr>
        <w:t>7</w:t>
      </w:r>
      <w:r w:rsidR="0085603C">
        <w:rPr>
          <w:sz w:val="24"/>
          <w:szCs w:val="24"/>
        </w:rPr>
        <w:t>h</w:t>
      </w:r>
      <w:r w:rsidR="00D04CAF">
        <w:rPr>
          <w:sz w:val="24"/>
          <w:szCs w:val="24"/>
        </w:rPr>
        <w:t>20</w:t>
      </w:r>
    </w:p>
    <w:p w14:paraId="06ADA8DB" w14:textId="1A990E5A" w:rsidR="00BE4775" w:rsidRPr="00D704F1" w:rsidRDefault="00BE4775" w:rsidP="00BE4775">
      <w:pPr>
        <w:pStyle w:val="Paragraphedeliste"/>
        <w:ind w:left="643"/>
        <w:rPr>
          <w:sz w:val="24"/>
          <w:szCs w:val="24"/>
        </w:rPr>
      </w:pPr>
      <w:r>
        <w:rPr>
          <w:sz w:val="24"/>
          <w:szCs w:val="24"/>
        </w:rPr>
        <w:t xml:space="preserve">Proposée par </w:t>
      </w:r>
      <w:r w:rsidR="00BD2C38">
        <w:rPr>
          <w:sz w:val="24"/>
          <w:szCs w:val="24"/>
        </w:rPr>
        <w:t>Patricia</w:t>
      </w:r>
      <w:r>
        <w:rPr>
          <w:sz w:val="24"/>
          <w:szCs w:val="24"/>
        </w:rPr>
        <w:t xml:space="preserve"> et appuyée par</w:t>
      </w:r>
      <w:r w:rsidR="0085603C">
        <w:rPr>
          <w:sz w:val="24"/>
          <w:szCs w:val="24"/>
        </w:rPr>
        <w:t xml:space="preserve"> </w:t>
      </w:r>
      <w:r w:rsidR="00BD2C38">
        <w:rPr>
          <w:sz w:val="24"/>
          <w:szCs w:val="24"/>
        </w:rPr>
        <w:t>Serge</w:t>
      </w:r>
      <w:r w:rsidR="005A4E32">
        <w:rPr>
          <w:sz w:val="24"/>
          <w:szCs w:val="24"/>
        </w:rPr>
        <w:t>.</w:t>
      </w:r>
    </w:p>
    <w:sectPr w:rsidR="00BE4775" w:rsidRPr="00D704F1" w:rsidSect="004D0825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56BB" w14:textId="77777777" w:rsidR="0089364E" w:rsidRDefault="0089364E" w:rsidP="00B440F4">
      <w:pPr>
        <w:spacing w:after="0" w:line="240" w:lineRule="auto"/>
      </w:pPr>
      <w:r>
        <w:separator/>
      </w:r>
    </w:p>
  </w:endnote>
  <w:endnote w:type="continuationSeparator" w:id="0">
    <w:p w14:paraId="5CA17EAC" w14:textId="77777777" w:rsidR="0089364E" w:rsidRDefault="0089364E" w:rsidP="00B4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DAE1" w14:textId="77777777" w:rsidR="0089364E" w:rsidRDefault="0089364E" w:rsidP="00B440F4">
      <w:pPr>
        <w:spacing w:after="0" w:line="240" w:lineRule="auto"/>
      </w:pPr>
      <w:r>
        <w:separator/>
      </w:r>
    </w:p>
  </w:footnote>
  <w:footnote w:type="continuationSeparator" w:id="0">
    <w:p w14:paraId="5961A392" w14:textId="77777777" w:rsidR="0089364E" w:rsidRDefault="0089364E" w:rsidP="00B44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64F1"/>
    <w:multiLevelType w:val="hybridMultilevel"/>
    <w:tmpl w:val="20EEAEB2"/>
    <w:lvl w:ilvl="0" w:tplc="834EC7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6D3AF3"/>
    <w:multiLevelType w:val="hybridMultilevel"/>
    <w:tmpl w:val="84FE7D5A"/>
    <w:lvl w:ilvl="0" w:tplc="D0AAC4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870D4"/>
    <w:multiLevelType w:val="hybridMultilevel"/>
    <w:tmpl w:val="A2D2E51E"/>
    <w:lvl w:ilvl="0" w:tplc="DDE6695E">
      <w:start w:val="1"/>
      <w:numFmt w:val="bullet"/>
      <w:lvlText w:val=""/>
      <w:lvlJc w:val="left"/>
      <w:pPr>
        <w:ind w:left="1003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5E9118B7"/>
    <w:multiLevelType w:val="hybridMultilevel"/>
    <w:tmpl w:val="C554A754"/>
    <w:lvl w:ilvl="0" w:tplc="512C5BF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3" w:hanging="360"/>
      </w:pPr>
    </w:lvl>
    <w:lvl w:ilvl="2" w:tplc="0C0C001B" w:tentative="1">
      <w:start w:val="1"/>
      <w:numFmt w:val="lowerRoman"/>
      <w:lvlText w:val="%3."/>
      <w:lvlJc w:val="right"/>
      <w:pPr>
        <w:ind w:left="2443" w:hanging="180"/>
      </w:pPr>
    </w:lvl>
    <w:lvl w:ilvl="3" w:tplc="0C0C000F" w:tentative="1">
      <w:start w:val="1"/>
      <w:numFmt w:val="decimal"/>
      <w:lvlText w:val="%4."/>
      <w:lvlJc w:val="left"/>
      <w:pPr>
        <w:ind w:left="3163" w:hanging="360"/>
      </w:pPr>
    </w:lvl>
    <w:lvl w:ilvl="4" w:tplc="0C0C0019" w:tentative="1">
      <w:start w:val="1"/>
      <w:numFmt w:val="lowerLetter"/>
      <w:lvlText w:val="%5."/>
      <w:lvlJc w:val="left"/>
      <w:pPr>
        <w:ind w:left="3883" w:hanging="360"/>
      </w:pPr>
    </w:lvl>
    <w:lvl w:ilvl="5" w:tplc="0C0C001B" w:tentative="1">
      <w:start w:val="1"/>
      <w:numFmt w:val="lowerRoman"/>
      <w:lvlText w:val="%6."/>
      <w:lvlJc w:val="right"/>
      <w:pPr>
        <w:ind w:left="4603" w:hanging="180"/>
      </w:pPr>
    </w:lvl>
    <w:lvl w:ilvl="6" w:tplc="0C0C000F" w:tentative="1">
      <w:start w:val="1"/>
      <w:numFmt w:val="decimal"/>
      <w:lvlText w:val="%7."/>
      <w:lvlJc w:val="left"/>
      <w:pPr>
        <w:ind w:left="5323" w:hanging="360"/>
      </w:pPr>
    </w:lvl>
    <w:lvl w:ilvl="7" w:tplc="0C0C0019" w:tentative="1">
      <w:start w:val="1"/>
      <w:numFmt w:val="lowerLetter"/>
      <w:lvlText w:val="%8."/>
      <w:lvlJc w:val="left"/>
      <w:pPr>
        <w:ind w:left="6043" w:hanging="360"/>
      </w:pPr>
    </w:lvl>
    <w:lvl w:ilvl="8" w:tplc="0C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70E43601"/>
    <w:multiLevelType w:val="hybridMultilevel"/>
    <w:tmpl w:val="E3721144"/>
    <w:lvl w:ilvl="0" w:tplc="0C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D350C"/>
    <w:multiLevelType w:val="hybridMultilevel"/>
    <w:tmpl w:val="446C409E"/>
    <w:lvl w:ilvl="0" w:tplc="9C52A764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3" w:hanging="360"/>
      </w:pPr>
    </w:lvl>
    <w:lvl w:ilvl="2" w:tplc="0C0C001B" w:tentative="1">
      <w:start w:val="1"/>
      <w:numFmt w:val="lowerRoman"/>
      <w:lvlText w:val="%3."/>
      <w:lvlJc w:val="right"/>
      <w:pPr>
        <w:ind w:left="2083" w:hanging="180"/>
      </w:pPr>
    </w:lvl>
    <w:lvl w:ilvl="3" w:tplc="0C0C000F" w:tentative="1">
      <w:start w:val="1"/>
      <w:numFmt w:val="decimal"/>
      <w:lvlText w:val="%4."/>
      <w:lvlJc w:val="left"/>
      <w:pPr>
        <w:ind w:left="2803" w:hanging="360"/>
      </w:pPr>
    </w:lvl>
    <w:lvl w:ilvl="4" w:tplc="0C0C0019" w:tentative="1">
      <w:start w:val="1"/>
      <w:numFmt w:val="lowerLetter"/>
      <w:lvlText w:val="%5."/>
      <w:lvlJc w:val="left"/>
      <w:pPr>
        <w:ind w:left="3523" w:hanging="360"/>
      </w:pPr>
    </w:lvl>
    <w:lvl w:ilvl="5" w:tplc="0C0C001B" w:tentative="1">
      <w:start w:val="1"/>
      <w:numFmt w:val="lowerRoman"/>
      <w:lvlText w:val="%6."/>
      <w:lvlJc w:val="right"/>
      <w:pPr>
        <w:ind w:left="4243" w:hanging="180"/>
      </w:pPr>
    </w:lvl>
    <w:lvl w:ilvl="6" w:tplc="0C0C000F" w:tentative="1">
      <w:start w:val="1"/>
      <w:numFmt w:val="decimal"/>
      <w:lvlText w:val="%7."/>
      <w:lvlJc w:val="left"/>
      <w:pPr>
        <w:ind w:left="4963" w:hanging="360"/>
      </w:pPr>
    </w:lvl>
    <w:lvl w:ilvl="7" w:tplc="0C0C0019" w:tentative="1">
      <w:start w:val="1"/>
      <w:numFmt w:val="lowerLetter"/>
      <w:lvlText w:val="%8."/>
      <w:lvlJc w:val="left"/>
      <w:pPr>
        <w:ind w:left="5683" w:hanging="360"/>
      </w:pPr>
    </w:lvl>
    <w:lvl w:ilvl="8" w:tplc="0C0C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37571025">
    <w:abstractNumId w:val="4"/>
  </w:num>
  <w:num w:numId="2" w16cid:durableId="901255638">
    <w:abstractNumId w:val="0"/>
  </w:num>
  <w:num w:numId="3" w16cid:durableId="865093371">
    <w:abstractNumId w:val="2"/>
  </w:num>
  <w:num w:numId="4" w16cid:durableId="327442580">
    <w:abstractNumId w:val="1"/>
  </w:num>
  <w:num w:numId="5" w16cid:durableId="1802529493">
    <w:abstractNumId w:val="5"/>
  </w:num>
  <w:num w:numId="6" w16cid:durableId="290330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79"/>
    <w:rsid w:val="000065EA"/>
    <w:rsid w:val="00027338"/>
    <w:rsid w:val="0002780E"/>
    <w:rsid w:val="00042F42"/>
    <w:rsid w:val="00072D90"/>
    <w:rsid w:val="00087645"/>
    <w:rsid w:val="00090F65"/>
    <w:rsid w:val="00094B57"/>
    <w:rsid w:val="000A1EF3"/>
    <w:rsid w:val="000A665D"/>
    <w:rsid w:val="000A6775"/>
    <w:rsid w:val="000C046B"/>
    <w:rsid w:val="000C6207"/>
    <w:rsid w:val="000F4DC1"/>
    <w:rsid w:val="00114A17"/>
    <w:rsid w:val="00145BF2"/>
    <w:rsid w:val="001465B5"/>
    <w:rsid w:val="00166D04"/>
    <w:rsid w:val="00174621"/>
    <w:rsid w:val="00181B85"/>
    <w:rsid w:val="001C0544"/>
    <w:rsid w:val="001C3691"/>
    <w:rsid w:val="001F704A"/>
    <w:rsid w:val="0021285B"/>
    <w:rsid w:val="0022084D"/>
    <w:rsid w:val="002403CE"/>
    <w:rsid w:val="00251EB7"/>
    <w:rsid w:val="002612D6"/>
    <w:rsid w:val="0027554F"/>
    <w:rsid w:val="0027579B"/>
    <w:rsid w:val="002761E1"/>
    <w:rsid w:val="00290726"/>
    <w:rsid w:val="0029735F"/>
    <w:rsid w:val="002B1019"/>
    <w:rsid w:val="002B3206"/>
    <w:rsid w:val="002C3EE0"/>
    <w:rsid w:val="002E349A"/>
    <w:rsid w:val="00300418"/>
    <w:rsid w:val="00302F15"/>
    <w:rsid w:val="00314853"/>
    <w:rsid w:val="0034330B"/>
    <w:rsid w:val="00353FED"/>
    <w:rsid w:val="00383BDA"/>
    <w:rsid w:val="00390C72"/>
    <w:rsid w:val="003942DF"/>
    <w:rsid w:val="00394B7E"/>
    <w:rsid w:val="003A7FD9"/>
    <w:rsid w:val="003B10FC"/>
    <w:rsid w:val="003B4342"/>
    <w:rsid w:val="003C0B0A"/>
    <w:rsid w:val="003E44D6"/>
    <w:rsid w:val="00407250"/>
    <w:rsid w:val="00414912"/>
    <w:rsid w:val="00424287"/>
    <w:rsid w:val="00432A8E"/>
    <w:rsid w:val="00450824"/>
    <w:rsid w:val="00454993"/>
    <w:rsid w:val="0046691B"/>
    <w:rsid w:val="00491CF8"/>
    <w:rsid w:val="004934F7"/>
    <w:rsid w:val="004B00E5"/>
    <w:rsid w:val="004D0825"/>
    <w:rsid w:val="004D0E38"/>
    <w:rsid w:val="004D1E5E"/>
    <w:rsid w:val="004D428F"/>
    <w:rsid w:val="004F3144"/>
    <w:rsid w:val="0051388F"/>
    <w:rsid w:val="00540339"/>
    <w:rsid w:val="0055430F"/>
    <w:rsid w:val="005557C8"/>
    <w:rsid w:val="0056282B"/>
    <w:rsid w:val="005632A9"/>
    <w:rsid w:val="0056563C"/>
    <w:rsid w:val="0057101D"/>
    <w:rsid w:val="005738E8"/>
    <w:rsid w:val="0057478D"/>
    <w:rsid w:val="00591C4F"/>
    <w:rsid w:val="005A0803"/>
    <w:rsid w:val="005A4E32"/>
    <w:rsid w:val="005A5EF7"/>
    <w:rsid w:val="005C15B6"/>
    <w:rsid w:val="005D1759"/>
    <w:rsid w:val="005D5746"/>
    <w:rsid w:val="005E0AE6"/>
    <w:rsid w:val="005E32DB"/>
    <w:rsid w:val="00611961"/>
    <w:rsid w:val="006263F7"/>
    <w:rsid w:val="00644789"/>
    <w:rsid w:val="006554E6"/>
    <w:rsid w:val="0067653C"/>
    <w:rsid w:val="006F1114"/>
    <w:rsid w:val="00744D7F"/>
    <w:rsid w:val="00747B78"/>
    <w:rsid w:val="0075205E"/>
    <w:rsid w:val="007568C0"/>
    <w:rsid w:val="007575E7"/>
    <w:rsid w:val="00770928"/>
    <w:rsid w:val="00777848"/>
    <w:rsid w:val="00791D09"/>
    <w:rsid w:val="00795227"/>
    <w:rsid w:val="007A5C70"/>
    <w:rsid w:val="00817379"/>
    <w:rsid w:val="00834EFD"/>
    <w:rsid w:val="00842650"/>
    <w:rsid w:val="008442B0"/>
    <w:rsid w:val="008531B5"/>
    <w:rsid w:val="0085603C"/>
    <w:rsid w:val="008753F2"/>
    <w:rsid w:val="00876ED3"/>
    <w:rsid w:val="0089364E"/>
    <w:rsid w:val="008A605F"/>
    <w:rsid w:val="008B07CD"/>
    <w:rsid w:val="008C510F"/>
    <w:rsid w:val="008D437B"/>
    <w:rsid w:val="008D5699"/>
    <w:rsid w:val="008E0079"/>
    <w:rsid w:val="008F1300"/>
    <w:rsid w:val="008F6771"/>
    <w:rsid w:val="008F690D"/>
    <w:rsid w:val="00900E78"/>
    <w:rsid w:val="00944A39"/>
    <w:rsid w:val="009607F1"/>
    <w:rsid w:val="009674B5"/>
    <w:rsid w:val="00985483"/>
    <w:rsid w:val="00987277"/>
    <w:rsid w:val="009972CB"/>
    <w:rsid w:val="009A1028"/>
    <w:rsid w:val="009A4B88"/>
    <w:rsid w:val="009A4D03"/>
    <w:rsid w:val="009B67C1"/>
    <w:rsid w:val="009C30CB"/>
    <w:rsid w:val="009D0B0F"/>
    <w:rsid w:val="009D5400"/>
    <w:rsid w:val="009E0D07"/>
    <w:rsid w:val="009E3B43"/>
    <w:rsid w:val="009F1E31"/>
    <w:rsid w:val="00A32245"/>
    <w:rsid w:val="00A37E8A"/>
    <w:rsid w:val="00A44E76"/>
    <w:rsid w:val="00A46DEA"/>
    <w:rsid w:val="00A529A8"/>
    <w:rsid w:val="00A56D79"/>
    <w:rsid w:val="00A63327"/>
    <w:rsid w:val="00A64A5D"/>
    <w:rsid w:val="00A675C8"/>
    <w:rsid w:val="00AA1FDC"/>
    <w:rsid w:val="00AB1EE8"/>
    <w:rsid w:val="00AB566C"/>
    <w:rsid w:val="00AE6923"/>
    <w:rsid w:val="00B12A65"/>
    <w:rsid w:val="00B2486C"/>
    <w:rsid w:val="00B36AD6"/>
    <w:rsid w:val="00B440F4"/>
    <w:rsid w:val="00B50A9F"/>
    <w:rsid w:val="00B759B0"/>
    <w:rsid w:val="00BB2590"/>
    <w:rsid w:val="00BC41DB"/>
    <w:rsid w:val="00BD2C38"/>
    <w:rsid w:val="00BE4723"/>
    <w:rsid w:val="00BE4775"/>
    <w:rsid w:val="00BE60E3"/>
    <w:rsid w:val="00BF4BE4"/>
    <w:rsid w:val="00C11ADC"/>
    <w:rsid w:val="00C20C97"/>
    <w:rsid w:val="00C302FD"/>
    <w:rsid w:val="00C7557F"/>
    <w:rsid w:val="00C82ECA"/>
    <w:rsid w:val="00C84710"/>
    <w:rsid w:val="00C934E5"/>
    <w:rsid w:val="00CA1CD1"/>
    <w:rsid w:val="00CA35E5"/>
    <w:rsid w:val="00CB7CDB"/>
    <w:rsid w:val="00CD3361"/>
    <w:rsid w:val="00CE1053"/>
    <w:rsid w:val="00CE4E2B"/>
    <w:rsid w:val="00CE7498"/>
    <w:rsid w:val="00CF2878"/>
    <w:rsid w:val="00CF40B9"/>
    <w:rsid w:val="00D04CAF"/>
    <w:rsid w:val="00D05A06"/>
    <w:rsid w:val="00D14FC4"/>
    <w:rsid w:val="00D53BD5"/>
    <w:rsid w:val="00D556AE"/>
    <w:rsid w:val="00D704F1"/>
    <w:rsid w:val="00D72C75"/>
    <w:rsid w:val="00D7623A"/>
    <w:rsid w:val="00D83223"/>
    <w:rsid w:val="00DB5AA2"/>
    <w:rsid w:val="00DC59D6"/>
    <w:rsid w:val="00DE3E47"/>
    <w:rsid w:val="00E440D5"/>
    <w:rsid w:val="00E51039"/>
    <w:rsid w:val="00E56802"/>
    <w:rsid w:val="00EB0B6C"/>
    <w:rsid w:val="00EC1C05"/>
    <w:rsid w:val="00EC69EE"/>
    <w:rsid w:val="00ED0402"/>
    <w:rsid w:val="00ED0A87"/>
    <w:rsid w:val="00EF483A"/>
    <w:rsid w:val="00F03C4D"/>
    <w:rsid w:val="00F8002D"/>
    <w:rsid w:val="00FA0D2B"/>
    <w:rsid w:val="00FC00A0"/>
    <w:rsid w:val="00FD60AD"/>
    <w:rsid w:val="00FE0837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0B86"/>
  <w15:docId w15:val="{A9AB9D19-F43F-4E1B-BF08-DA280071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3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4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40F4"/>
  </w:style>
  <w:style w:type="paragraph" w:styleId="Pieddepage">
    <w:name w:val="footer"/>
    <w:basedOn w:val="Normal"/>
    <w:link w:val="PieddepageCar"/>
    <w:uiPriority w:val="99"/>
    <w:unhideWhenUsed/>
    <w:rsid w:val="00B44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4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804</Words>
  <Characters>3932</Characters>
  <Application>Microsoft Office Word</Application>
  <DocSecurity>0</DocSecurity>
  <Lines>106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Lesperance, Serge</cp:lastModifiedBy>
  <cp:revision>51</cp:revision>
  <dcterms:created xsi:type="dcterms:W3CDTF">2025-10-29T13:47:00Z</dcterms:created>
  <dcterms:modified xsi:type="dcterms:W3CDTF">2025-10-29T15:24:00Z</dcterms:modified>
</cp:coreProperties>
</file>