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262BF" w14:textId="0A0BC34A" w:rsidR="0003642A" w:rsidRPr="009B736F" w:rsidRDefault="0003642A" w:rsidP="0003642A">
      <w:pPr>
        <w:framePr w:w="2160" w:h="1480" w:hRule="exact" w:hSpace="91" w:vSpace="91" w:wrap="notBeside" w:vAnchor="text" w:hAnchor="page" w:x="165" w:y="-521"/>
        <w:widowControl w:val="0"/>
        <w:rPr>
          <w:rFonts w:ascii="Arial" w:hAnsi="Arial"/>
          <w:vanish/>
        </w:rPr>
      </w:pPr>
      <w:r w:rsidRPr="009B736F">
        <w:rPr>
          <w:rFonts w:ascii="Arial" w:hAnsi="Arial"/>
          <w:vanish/>
        </w:rPr>
        <w:fldChar w:fldCharType="begin"/>
      </w:r>
      <w:r w:rsidRPr="009B736F">
        <w:rPr>
          <w:rFonts w:ascii="Arial" w:hAnsi="Arial"/>
          <w:vanish/>
        </w:rPr>
        <w:instrText xml:space="preserve"> SEQ CHAPTER \h \r 1</w:instrText>
      </w:r>
      <w:r w:rsidRPr="009B736F">
        <w:rPr>
          <w:rFonts w:ascii="Arial" w:hAnsi="Arial"/>
          <w:vanish/>
        </w:rPr>
        <w:fldChar w:fldCharType="end"/>
      </w:r>
    </w:p>
    <w:p w14:paraId="5CA21153" w14:textId="5DD7B043" w:rsidR="004F52A0" w:rsidRPr="00401360" w:rsidRDefault="0003642A" w:rsidP="003920AB">
      <w:pPr>
        <w:widowControl w:val="0"/>
        <w:jc w:val="center"/>
        <w:outlineLvl w:val="0"/>
      </w:pPr>
      <w:r w:rsidRPr="009B736F">
        <w:rPr>
          <w:rFonts w:ascii="Arial" w:hAnsi="Arial"/>
          <w:noProof/>
        </w:rPr>
        <w:drawing>
          <wp:anchor distT="0" distB="0" distL="114300" distR="114300" simplePos="0" relativeHeight="251659264" behindDoc="1" locked="0" layoutInCell="1" allowOverlap="1" wp14:anchorId="687B23FB" wp14:editId="325854CF">
            <wp:simplePos x="0" y="0"/>
            <wp:positionH relativeFrom="column">
              <wp:posOffset>-468630</wp:posOffset>
            </wp:positionH>
            <wp:positionV relativeFrom="paragraph">
              <wp:posOffset>-269875</wp:posOffset>
            </wp:positionV>
            <wp:extent cx="1789200" cy="1418400"/>
            <wp:effectExtent l="0" t="0" r="1905" b="0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200" cy="141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F52A0" w:rsidRPr="00401360">
        <w:rPr>
          <w:sz w:val="48"/>
        </w:rPr>
        <w:t>École élémentaire L’Odyssée</w:t>
      </w:r>
    </w:p>
    <w:p w14:paraId="22DF896D" w14:textId="4F830735" w:rsidR="004F52A0" w:rsidRPr="00401360" w:rsidRDefault="004F52A0" w:rsidP="003920AB">
      <w:pPr>
        <w:widowControl w:val="0"/>
        <w:jc w:val="center"/>
        <w:rPr>
          <w:szCs w:val="24"/>
        </w:rPr>
      </w:pPr>
      <w:r w:rsidRPr="00401360">
        <w:rPr>
          <w:szCs w:val="24"/>
        </w:rPr>
        <w:t>30 rue Brighton</w:t>
      </w:r>
    </w:p>
    <w:p w14:paraId="3F236016" w14:textId="77777777" w:rsidR="004F52A0" w:rsidRPr="00401360" w:rsidRDefault="004F52A0" w:rsidP="003920AB">
      <w:pPr>
        <w:widowControl w:val="0"/>
        <w:jc w:val="center"/>
        <w:outlineLvl w:val="0"/>
        <w:rPr>
          <w:szCs w:val="24"/>
        </w:rPr>
      </w:pPr>
      <w:r w:rsidRPr="00401360">
        <w:rPr>
          <w:szCs w:val="24"/>
        </w:rPr>
        <w:t>Guelph (Ontario) N1E 3S9</w:t>
      </w:r>
    </w:p>
    <w:p w14:paraId="3326C307" w14:textId="77777777" w:rsidR="003920AB" w:rsidRDefault="004F52A0" w:rsidP="003920AB">
      <w:pPr>
        <w:widowControl w:val="0"/>
        <w:ind w:left="720" w:firstLine="720"/>
        <w:jc w:val="center"/>
        <w:outlineLvl w:val="0"/>
        <w:rPr>
          <w:szCs w:val="24"/>
        </w:rPr>
      </w:pPr>
      <w:r w:rsidRPr="00401360">
        <w:rPr>
          <w:szCs w:val="24"/>
        </w:rPr>
        <w:t>Téléphone : 519-837-4420   Télécopieur : 519-837-4422</w:t>
      </w:r>
    </w:p>
    <w:p w14:paraId="74AC9A88" w14:textId="20C15000" w:rsidR="004F52A0" w:rsidRPr="003920AB" w:rsidRDefault="004F52A0" w:rsidP="003920AB">
      <w:pPr>
        <w:widowControl w:val="0"/>
        <w:ind w:left="720"/>
        <w:jc w:val="center"/>
        <w:outlineLvl w:val="0"/>
        <w:rPr>
          <w:szCs w:val="24"/>
        </w:rPr>
      </w:pPr>
      <w:r w:rsidRPr="00401360">
        <w:rPr>
          <w:i/>
          <w:szCs w:val="24"/>
        </w:rPr>
        <w:t xml:space="preserve">Directrice : </w:t>
      </w:r>
      <w:r w:rsidR="00E62871" w:rsidRPr="00401360">
        <w:rPr>
          <w:i/>
          <w:szCs w:val="24"/>
        </w:rPr>
        <w:t>Annette Johnson</w:t>
      </w:r>
    </w:p>
    <w:p w14:paraId="672A6659" w14:textId="77777777" w:rsidR="004F52A0" w:rsidRPr="00401360" w:rsidRDefault="004F52A0" w:rsidP="0003642A">
      <w:pPr>
        <w:widowControl w:val="0"/>
        <w:jc w:val="center"/>
        <w:rPr>
          <w:sz w:val="32"/>
        </w:rPr>
      </w:pPr>
    </w:p>
    <w:p w14:paraId="3AFBF8D4" w14:textId="77777777" w:rsidR="004F52A0" w:rsidRPr="00401360" w:rsidRDefault="004F52A0" w:rsidP="0003642A">
      <w:pPr>
        <w:widowControl w:val="0"/>
        <w:jc w:val="center"/>
        <w:rPr>
          <w:szCs w:val="24"/>
        </w:rPr>
      </w:pPr>
      <w:r w:rsidRPr="00401360">
        <w:rPr>
          <w:b/>
          <w:szCs w:val="24"/>
        </w:rPr>
        <w:t>Conseil d’école</w:t>
      </w:r>
    </w:p>
    <w:p w14:paraId="026A6648" w14:textId="4B2A6B4D" w:rsidR="004F52A0" w:rsidRPr="00401360" w:rsidRDefault="0089403E" w:rsidP="0003642A">
      <w:pPr>
        <w:widowControl w:val="0"/>
        <w:jc w:val="center"/>
        <w:rPr>
          <w:szCs w:val="24"/>
        </w:rPr>
      </w:pPr>
      <w:r w:rsidRPr="00401360">
        <w:rPr>
          <w:szCs w:val="24"/>
        </w:rPr>
        <w:t xml:space="preserve">Le </w:t>
      </w:r>
      <w:r w:rsidR="00401360" w:rsidRPr="00401360">
        <w:rPr>
          <w:szCs w:val="24"/>
        </w:rPr>
        <w:t xml:space="preserve">mardi </w:t>
      </w:r>
      <w:r w:rsidR="00B806D9">
        <w:rPr>
          <w:szCs w:val="24"/>
        </w:rPr>
        <w:t>3</w:t>
      </w:r>
      <w:r w:rsidR="00401360" w:rsidRPr="00401360">
        <w:rPr>
          <w:szCs w:val="24"/>
        </w:rPr>
        <w:t xml:space="preserve"> </w:t>
      </w:r>
      <w:r w:rsidR="00B806D9">
        <w:rPr>
          <w:szCs w:val="24"/>
        </w:rPr>
        <w:t>mai</w:t>
      </w:r>
      <w:r w:rsidR="00F81FD0" w:rsidRPr="00401360">
        <w:rPr>
          <w:szCs w:val="24"/>
        </w:rPr>
        <w:t xml:space="preserve"> </w:t>
      </w:r>
      <w:r w:rsidR="00414AEE" w:rsidRPr="00401360">
        <w:rPr>
          <w:szCs w:val="24"/>
        </w:rPr>
        <w:t xml:space="preserve">2022, </w:t>
      </w:r>
      <w:r w:rsidR="00B01E73" w:rsidRPr="00401360">
        <w:rPr>
          <w:szCs w:val="24"/>
        </w:rPr>
        <w:t>1</w:t>
      </w:r>
      <w:r w:rsidR="00890B2C" w:rsidRPr="00401360">
        <w:rPr>
          <w:szCs w:val="24"/>
        </w:rPr>
        <w:t>9</w:t>
      </w:r>
      <w:r w:rsidR="00B01E73" w:rsidRPr="00401360">
        <w:rPr>
          <w:szCs w:val="24"/>
        </w:rPr>
        <w:t>h</w:t>
      </w:r>
      <w:r w:rsidR="00F81FD0" w:rsidRPr="00401360">
        <w:rPr>
          <w:szCs w:val="24"/>
        </w:rPr>
        <w:t>15</w:t>
      </w:r>
    </w:p>
    <w:p w14:paraId="1CE2B20B" w14:textId="77777777" w:rsidR="004F52A0" w:rsidRPr="00401360" w:rsidRDefault="003F4F0F" w:rsidP="0003642A">
      <w:pPr>
        <w:pStyle w:val="Heading1"/>
        <w:rPr>
          <w:sz w:val="24"/>
          <w:szCs w:val="24"/>
        </w:rPr>
      </w:pPr>
      <w:r w:rsidRPr="00401360">
        <w:rPr>
          <w:sz w:val="24"/>
          <w:szCs w:val="24"/>
        </w:rPr>
        <w:t>Compte-rendu</w:t>
      </w:r>
    </w:p>
    <w:p w14:paraId="0A37501D" w14:textId="77777777" w:rsidR="003F4F0F" w:rsidRPr="00401360" w:rsidRDefault="003F4F0F" w:rsidP="0003642A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42"/>
      </w:tblGrid>
      <w:tr w:rsidR="003F4F0F" w:rsidRPr="00D12A28" w14:paraId="31636CC7" w14:textId="77777777" w:rsidTr="5C891668">
        <w:tc>
          <w:tcPr>
            <w:tcW w:w="14142" w:type="dxa"/>
          </w:tcPr>
          <w:p w14:paraId="41EC095E" w14:textId="6BF03762" w:rsidR="003F4F0F" w:rsidRPr="00B806D9" w:rsidRDefault="440ACDE3" w:rsidP="00401360">
            <w:r>
              <w:t>Présences</w:t>
            </w:r>
            <w:r w:rsidR="00792381">
              <w:t xml:space="preserve"> : </w:t>
            </w:r>
            <w:r w:rsidR="5A969D70">
              <w:t xml:space="preserve">Annette </w:t>
            </w:r>
            <w:r w:rsidR="008E395A">
              <w:t xml:space="preserve">Johnson, </w:t>
            </w:r>
            <w:proofErr w:type="spellStart"/>
            <w:r w:rsidR="008E395A">
              <w:t>Mirela</w:t>
            </w:r>
            <w:proofErr w:type="spellEnd"/>
            <w:r w:rsidR="5A969D70">
              <w:t xml:space="preserve"> </w:t>
            </w:r>
            <w:proofErr w:type="spellStart"/>
            <w:r w:rsidR="5A969D70">
              <w:t>Gherman</w:t>
            </w:r>
            <w:proofErr w:type="spellEnd"/>
            <w:r w:rsidR="00747F62">
              <w:t>,</w:t>
            </w:r>
            <w:r w:rsidR="24CACF5E">
              <w:t xml:space="preserve"> Caitlin</w:t>
            </w:r>
            <w:r w:rsidR="092665D0">
              <w:t xml:space="preserve"> </w:t>
            </w:r>
            <w:r w:rsidR="24CACF5E">
              <w:t xml:space="preserve">Kelly, </w:t>
            </w:r>
            <w:r w:rsidR="00401360">
              <w:t xml:space="preserve">Craig </w:t>
            </w:r>
            <w:proofErr w:type="spellStart"/>
            <w:r w:rsidR="00401360">
              <w:t>Duffield</w:t>
            </w:r>
            <w:proofErr w:type="spellEnd"/>
            <w:r w:rsidR="00401360">
              <w:t>,</w:t>
            </w:r>
            <w:r w:rsidR="00747F62">
              <w:t xml:space="preserve"> </w:t>
            </w:r>
            <w:r w:rsidR="79DDE839" w:rsidRPr="00B806D9">
              <w:t xml:space="preserve">Karla </w:t>
            </w:r>
            <w:proofErr w:type="spellStart"/>
            <w:r w:rsidR="79DDE839" w:rsidRPr="00B806D9">
              <w:t>Riddle</w:t>
            </w:r>
            <w:proofErr w:type="spellEnd"/>
            <w:r w:rsidR="00747F62" w:rsidRPr="00B806D9">
              <w:t xml:space="preserve">, </w:t>
            </w:r>
            <w:proofErr w:type="spellStart"/>
            <w:r w:rsidR="00747F62">
              <w:t>Karène</w:t>
            </w:r>
            <w:proofErr w:type="spellEnd"/>
            <w:r w:rsidR="00747F62">
              <w:t xml:space="preserve"> Paquin</w:t>
            </w:r>
            <w:r w:rsidR="00B806D9">
              <w:t xml:space="preserve">, </w:t>
            </w:r>
            <w:r w:rsidR="00B806D9">
              <w:t xml:space="preserve">Colette </w:t>
            </w:r>
            <w:proofErr w:type="spellStart"/>
            <w:r w:rsidR="00B806D9">
              <w:t>Griswold</w:t>
            </w:r>
            <w:proofErr w:type="spellEnd"/>
            <w:r w:rsidR="00AE157A">
              <w:t xml:space="preserve">, </w:t>
            </w:r>
            <w:r w:rsidR="00B806D9" w:rsidRPr="00401360">
              <w:t>Josée Gratton</w:t>
            </w:r>
            <w:r w:rsidR="00B806D9">
              <w:t xml:space="preserve">, </w:t>
            </w:r>
            <w:r w:rsidR="00B806D9" w:rsidRPr="00B806D9">
              <w:t>Nick Frey</w:t>
            </w:r>
            <w:r w:rsidR="00B806D9">
              <w:t xml:space="preserve">, Caroline </w:t>
            </w:r>
            <w:proofErr w:type="spellStart"/>
            <w:r w:rsidR="00B806D9">
              <w:t>Duvieusart</w:t>
            </w:r>
            <w:proofErr w:type="spellEnd"/>
            <w:r w:rsidR="00B806D9">
              <w:t>-Déry</w:t>
            </w:r>
          </w:p>
        </w:tc>
      </w:tr>
      <w:tr w:rsidR="00B744CA" w:rsidRPr="009B736F" w14:paraId="5DAB6C7B" w14:textId="77777777" w:rsidTr="5C891668">
        <w:tc>
          <w:tcPr>
            <w:tcW w:w="14142" w:type="dxa"/>
          </w:tcPr>
          <w:p w14:paraId="02EB378F" w14:textId="35E5C2C5" w:rsidR="00B744CA" w:rsidRPr="00401360" w:rsidRDefault="79DDE839" w:rsidP="00BE7B92">
            <w:r>
              <w:t>Absences:</w:t>
            </w:r>
            <w:r w:rsidR="00792381">
              <w:t xml:space="preserve"> </w:t>
            </w:r>
          </w:p>
        </w:tc>
      </w:tr>
    </w:tbl>
    <w:p w14:paraId="6A05A809" w14:textId="77777777" w:rsidR="003F4F0F" w:rsidRPr="009B736F" w:rsidRDefault="003F4F0F" w:rsidP="003F4F0F"/>
    <w:tbl>
      <w:tblPr>
        <w:tblW w:w="14884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7"/>
        <w:gridCol w:w="6480"/>
        <w:gridCol w:w="3240"/>
        <w:gridCol w:w="16"/>
        <w:gridCol w:w="1701"/>
      </w:tblGrid>
      <w:tr w:rsidR="003F4F0F" w:rsidRPr="009B736F" w14:paraId="2E73652B" w14:textId="77777777" w:rsidTr="5C891668">
        <w:trPr>
          <w:trHeight w:val="567"/>
          <w:tblHeader/>
        </w:trPr>
        <w:tc>
          <w:tcPr>
            <w:tcW w:w="14884" w:type="dxa"/>
            <w:gridSpan w:val="5"/>
            <w:shd w:val="clear" w:color="auto" w:fill="CCFFCC"/>
            <w:vAlign w:val="center"/>
          </w:tcPr>
          <w:p w14:paraId="72BF3961" w14:textId="77777777" w:rsidR="003F4F0F" w:rsidRPr="009B736F" w:rsidRDefault="003F4F0F" w:rsidP="00AA6942">
            <w:pPr>
              <w:jc w:val="center"/>
              <w:rPr>
                <w:rFonts w:ascii="Verdana" w:hAnsi="Verdana" w:cs="Arial"/>
                <w:b/>
                <w:bCs/>
                <w:sz w:val="20"/>
              </w:rPr>
            </w:pPr>
            <w:r w:rsidRPr="009B736F">
              <w:rPr>
                <w:rFonts w:ascii="Verdana" w:hAnsi="Verdana"/>
                <w:b/>
                <w:sz w:val="20"/>
              </w:rPr>
              <w:t>PARTAGE ET ÉCHANGES</w:t>
            </w:r>
          </w:p>
        </w:tc>
      </w:tr>
      <w:tr w:rsidR="003F4F0F" w:rsidRPr="009B736F" w14:paraId="3902F2DC" w14:textId="77777777" w:rsidTr="5C891668">
        <w:trPr>
          <w:tblHeader/>
        </w:trPr>
        <w:tc>
          <w:tcPr>
            <w:tcW w:w="3447" w:type="dxa"/>
            <w:shd w:val="clear" w:color="auto" w:fill="FFCC99"/>
            <w:vAlign w:val="center"/>
          </w:tcPr>
          <w:p w14:paraId="2C678DF4" w14:textId="77777777" w:rsidR="003F4F0F" w:rsidRPr="009B736F" w:rsidRDefault="003F4F0F" w:rsidP="00AA6942">
            <w:pPr>
              <w:jc w:val="center"/>
              <w:rPr>
                <w:rFonts w:ascii="Verdana" w:hAnsi="Verdana" w:cs="Arial"/>
                <w:b/>
                <w:bCs/>
                <w:sz w:val="20"/>
              </w:rPr>
            </w:pPr>
            <w:r w:rsidRPr="009B736F">
              <w:rPr>
                <w:rFonts w:ascii="Verdana" w:hAnsi="Verdana" w:cs="Arial"/>
                <w:b/>
                <w:bCs/>
                <w:sz w:val="20"/>
              </w:rPr>
              <w:t>SUJET</w:t>
            </w:r>
          </w:p>
        </w:tc>
        <w:tc>
          <w:tcPr>
            <w:tcW w:w="6480" w:type="dxa"/>
            <w:shd w:val="clear" w:color="auto" w:fill="FFCC99"/>
            <w:vAlign w:val="center"/>
          </w:tcPr>
          <w:p w14:paraId="64223A70" w14:textId="77777777" w:rsidR="003F4F0F" w:rsidRPr="009B736F" w:rsidRDefault="003F4F0F" w:rsidP="00AA6942">
            <w:pPr>
              <w:pStyle w:val="Heading1"/>
              <w:rPr>
                <w:rFonts w:ascii="Verdana" w:hAnsi="Verdana" w:cs="Arial"/>
              </w:rPr>
            </w:pPr>
            <w:r w:rsidRPr="009B736F">
              <w:rPr>
                <w:rFonts w:ascii="Verdana" w:hAnsi="Verdana" w:cs="Arial"/>
              </w:rPr>
              <w:t>DISCUSSION</w:t>
            </w:r>
          </w:p>
        </w:tc>
        <w:tc>
          <w:tcPr>
            <w:tcW w:w="3240" w:type="dxa"/>
            <w:shd w:val="clear" w:color="auto" w:fill="FFCC99"/>
            <w:vAlign w:val="center"/>
          </w:tcPr>
          <w:p w14:paraId="33A0F04A" w14:textId="77777777" w:rsidR="003F4F0F" w:rsidRPr="009B736F" w:rsidRDefault="003F4F0F" w:rsidP="00AA6942">
            <w:pPr>
              <w:jc w:val="center"/>
              <w:rPr>
                <w:rFonts w:ascii="Verdana" w:hAnsi="Verdana" w:cs="Arial"/>
                <w:b/>
                <w:bCs/>
                <w:sz w:val="20"/>
              </w:rPr>
            </w:pPr>
            <w:r w:rsidRPr="009B736F">
              <w:rPr>
                <w:rFonts w:ascii="Verdana" w:hAnsi="Verdana" w:cs="Arial"/>
                <w:b/>
                <w:bCs/>
                <w:sz w:val="20"/>
              </w:rPr>
              <w:t>SUIVI ET</w:t>
            </w:r>
          </w:p>
          <w:p w14:paraId="62B5FD85" w14:textId="77777777" w:rsidR="003F4F0F" w:rsidRPr="009B736F" w:rsidRDefault="003F4F0F" w:rsidP="00AA6942">
            <w:pPr>
              <w:jc w:val="center"/>
              <w:rPr>
                <w:rFonts w:ascii="Verdana" w:hAnsi="Verdana" w:cs="Arial"/>
                <w:b/>
                <w:bCs/>
                <w:sz w:val="20"/>
              </w:rPr>
            </w:pPr>
            <w:r w:rsidRPr="009B736F">
              <w:rPr>
                <w:rFonts w:ascii="Verdana" w:hAnsi="Verdana" w:cs="Arial"/>
                <w:b/>
                <w:bCs/>
                <w:sz w:val="20"/>
              </w:rPr>
              <w:t>ÉCHÉANCIER</w:t>
            </w:r>
          </w:p>
        </w:tc>
        <w:tc>
          <w:tcPr>
            <w:tcW w:w="1717" w:type="dxa"/>
            <w:gridSpan w:val="2"/>
            <w:shd w:val="clear" w:color="auto" w:fill="FFCC99"/>
            <w:vAlign w:val="center"/>
          </w:tcPr>
          <w:p w14:paraId="2982E8A4" w14:textId="77777777" w:rsidR="003F4F0F" w:rsidRPr="009B736F" w:rsidRDefault="003F4F0F" w:rsidP="00AA6942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9B736F">
              <w:rPr>
                <w:rFonts w:ascii="Verdana" w:hAnsi="Verdana" w:cs="Arial"/>
                <w:b/>
                <w:bCs/>
                <w:sz w:val="16"/>
                <w:szCs w:val="16"/>
              </w:rPr>
              <w:t>PERSONNE RESPONSABLE</w:t>
            </w:r>
          </w:p>
        </w:tc>
      </w:tr>
      <w:tr w:rsidR="007F59A8" w:rsidRPr="00890B2C" w14:paraId="28A3BC37" w14:textId="77777777" w:rsidTr="5C891668">
        <w:trPr>
          <w:trHeight w:val="206"/>
        </w:trPr>
        <w:tc>
          <w:tcPr>
            <w:tcW w:w="3447" w:type="dxa"/>
          </w:tcPr>
          <w:p w14:paraId="3D681D50" w14:textId="2670FC48" w:rsidR="007F59A8" w:rsidRPr="00890B2C" w:rsidRDefault="4E1E19B7" w:rsidP="5C891668">
            <w:pPr>
              <w:numPr>
                <w:ilvl w:val="0"/>
                <w:numId w:val="9"/>
              </w:num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ind w:left="407" w:hanging="180"/>
              <w:rPr>
                <w:szCs w:val="24"/>
              </w:rPr>
            </w:pPr>
            <w:r w:rsidRPr="00890B2C">
              <w:rPr>
                <w:szCs w:val="24"/>
              </w:rPr>
              <w:t xml:space="preserve"> </w:t>
            </w:r>
            <w:r w:rsidR="4AC16A39" w:rsidRPr="00890B2C">
              <w:rPr>
                <w:szCs w:val="24"/>
              </w:rPr>
              <w:t>Lecture et adoption de l’ordre du jour</w:t>
            </w:r>
          </w:p>
        </w:tc>
        <w:tc>
          <w:tcPr>
            <w:tcW w:w="6480" w:type="dxa"/>
            <w:shd w:val="clear" w:color="auto" w:fill="auto"/>
          </w:tcPr>
          <w:p w14:paraId="5A39BBE3" w14:textId="77777777" w:rsidR="007F59A8" w:rsidRPr="00890B2C" w:rsidRDefault="007F59A8" w:rsidP="5C891668">
            <w:pPr>
              <w:rPr>
                <w:szCs w:val="24"/>
              </w:rPr>
            </w:pPr>
          </w:p>
        </w:tc>
        <w:tc>
          <w:tcPr>
            <w:tcW w:w="3256" w:type="dxa"/>
            <w:gridSpan w:val="2"/>
          </w:tcPr>
          <w:p w14:paraId="41C8F396" w14:textId="77777777" w:rsidR="007F59A8" w:rsidRPr="00890B2C" w:rsidRDefault="007F59A8" w:rsidP="00AA6942">
            <w:pPr>
              <w:rPr>
                <w:szCs w:val="24"/>
              </w:rPr>
            </w:pPr>
          </w:p>
        </w:tc>
        <w:tc>
          <w:tcPr>
            <w:tcW w:w="1701" w:type="dxa"/>
          </w:tcPr>
          <w:p w14:paraId="72A3D3EC" w14:textId="77777777" w:rsidR="007F59A8" w:rsidRPr="00890B2C" w:rsidRDefault="007F59A8" w:rsidP="00DE2CB8">
            <w:pPr>
              <w:jc w:val="center"/>
              <w:rPr>
                <w:bCs/>
                <w:szCs w:val="24"/>
              </w:rPr>
            </w:pPr>
          </w:p>
        </w:tc>
      </w:tr>
      <w:tr w:rsidR="007F59A8" w:rsidRPr="00890B2C" w14:paraId="4B8DCBC0" w14:textId="77777777" w:rsidTr="5C891668">
        <w:trPr>
          <w:trHeight w:val="70"/>
        </w:trPr>
        <w:tc>
          <w:tcPr>
            <w:tcW w:w="3447" w:type="dxa"/>
          </w:tcPr>
          <w:p w14:paraId="4ECCB76D" w14:textId="06CAB05C" w:rsidR="007F59A8" w:rsidRPr="00890B2C" w:rsidRDefault="0FC3F8D3" w:rsidP="5C891668">
            <w:pPr>
              <w:numPr>
                <w:ilvl w:val="0"/>
                <w:numId w:val="9"/>
              </w:num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ind w:left="407" w:hanging="180"/>
              <w:rPr>
                <w:szCs w:val="24"/>
              </w:rPr>
            </w:pPr>
            <w:r w:rsidRPr="00890B2C">
              <w:rPr>
                <w:szCs w:val="24"/>
              </w:rPr>
              <w:t xml:space="preserve"> </w:t>
            </w:r>
            <w:r w:rsidR="00FE4144" w:rsidRPr="00890B2C">
              <w:rPr>
                <w:szCs w:val="24"/>
              </w:rPr>
              <w:t xml:space="preserve">Adoption des minutes de la dernière </w:t>
            </w:r>
            <w:r w:rsidR="00935DDA" w:rsidRPr="00890B2C">
              <w:rPr>
                <w:szCs w:val="24"/>
              </w:rPr>
              <w:t>réunion</w:t>
            </w:r>
          </w:p>
        </w:tc>
        <w:tc>
          <w:tcPr>
            <w:tcW w:w="6480" w:type="dxa"/>
            <w:shd w:val="clear" w:color="auto" w:fill="auto"/>
          </w:tcPr>
          <w:p w14:paraId="0D0B940D" w14:textId="58155644" w:rsidR="007F59A8" w:rsidRPr="00890B2C" w:rsidRDefault="007F59A8" w:rsidP="5C891668">
            <w:pPr>
              <w:rPr>
                <w:szCs w:val="24"/>
              </w:rPr>
            </w:pPr>
          </w:p>
        </w:tc>
        <w:tc>
          <w:tcPr>
            <w:tcW w:w="3256" w:type="dxa"/>
            <w:gridSpan w:val="2"/>
          </w:tcPr>
          <w:p w14:paraId="0E27B00A" w14:textId="77777777" w:rsidR="007F59A8" w:rsidRPr="00890B2C" w:rsidRDefault="007F59A8" w:rsidP="0077639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</w:tcPr>
          <w:p w14:paraId="60061E4C" w14:textId="77777777" w:rsidR="007F59A8" w:rsidRPr="00890B2C" w:rsidRDefault="007F59A8" w:rsidP="00DE2CB8">
            <w:pPr>
              <w:jc w:val="center"/>
              <w:rPr>
                <w:bCs/>
                <w:szCs w:val="24"/>
              </w:rPr>
            </w:pPr>
          </w:p>
        </w:tc>
      </w:tr>
      <w:tr w:rsidR="00E516F4" w:rsidRPr="00890B2C" w14:paraId="3F4BDC12" w14:textId="77777777" w:rsidTr="5C891668">
        <w:trPr>
          <w:trHeight w:val="539"/>
        </w:trPr>
        <w:tc>
          <w:tcPr>
            <w:tcW w:w="3447" w:type="dxa"/>
          </w:tcPr>
          <w:p w14:paraId="41280618" w14:textId="6CD0DEBD" w:rsidR="00E516F4" w:rsidRPr="00890B2C" w:rsidRDefault="00E516F4" w:rsidP="001A7308">
            <w:pPr>
              <w:numPr>
                <w:ilvl w:val="0"/>
                <w:numId w:val="9"/>
              </w:num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ind w:left="407" w:hanging="180"/>
              <w:rPr>
                <w:szCs w:val="24"/>
              </w:rPr>
            </w:pPr>
            <w:r>
              <w:rPr>
                <w:szCs w:val="24"/>
              </w:rPr>
              <w:t xml:space="preserve"> Finances</w:t>
            </w:r>
          </w:p>
        </w:tc>
        <w:tc>
          <w:tcPr>
            <w:tcW w:w="6480" w:type="dxa"/>
            <w:shd w:val="clear" w:color="auto" w:fill="auto"/>
          </w:tcPr>
          <w:p w14:paraId="2E785F92" w14:textId="5C298B41" w:rsidR="00CC194A" w:rsidRDefault="00542E2D" w:rsidP="00C27195">
            <w:pPr>
              <w:pStyle w:val="ListParagraph"/>
              <w:numPr>
                <w:ilvl w:val="0"/>
                <w:numId w:val="37"/>
              </w:numPr>
              <w:ind w:right="120"/>
              <w:rPr>
                <w:lang w:eastAsia="en-US"/>
              </w:rPr>
            </w:pPr>
            <w:r w:rsidRPr="00CC194A">
              <w:rPr>
                <w:szCs w:val="24"/>
              </w:rPr>
              <w:t xml:space="preserve">Nous avons obtenu la bourse de </w:t>
            </w:r>
            <w:r>
              <w:t>19</w:t>
            </w:r>
            <w:r>
              <w:t xml:space="preserve"> </w:t>
            </w:r>
            <w:r>
              <w:t>200$ de TD</w:t>
            </w:r>
            <w:r>
              <w:t xml:space="preserve"> </w:t>
            </w:r>
            <w:r>
              <w:t xml:space="preserve">Friends of the </w:t>
            </w:r>
            <w:r>
              <w:t>Environnent</w:t>
            </w:r>
            <w:r w:rsidR="00CC194A">
              <w:t>.</w:t>
            </w:r>
          </w:p>
          <w:p w14:paraId="377EA2A8" w14:textId="29E27D06" w:rsidR="00E516F4" w:rsidRPr="00542E2D" w:rsidRDefault="00542E2D" w:rsidP="001A7308">
            <w:pPr>
              <w:pStyle w:val="ListParagraph"/>
              <w:numPr>
                <w:ilvl w:val="0"/>
                <w:numId w:val="37"/>
              </w:numPr>
              <w:ind w:right="120"/>
              <w:rPr>
                <w:szCs w:val="24"/>
              </w:rPr>
            </w:pPr>
            <w:r>
              <w:rPr>
                <w:lang w:eastAsia="en-US"/>
              </w:rPr>
              <w:t xml:space="preserve">Nouvelles dépenses : sable pour l’installation des pneus </w:t>
            </w:r>
            <w:r w:rsidR="00212DAA">
              <w:rPr>
                <w:lang w:eastAsia="en-US"/>
              </w:rPr>
              <w:t xml:space="preserve">de tracteur </w:t>
            </w:r>
            <w:r>
              <w:rPr>
                <w:lang w:eastAsia="en-US"/>
              </w:rPr>
              <w:t>et paillis pour amphithéâtre</w:t>
            </w:r>
            <w:r w:rsidR="00A4036D">
              <w:rPr>
                <w:lang w:eastAsia="en-US"/>
              </w:rPr>
              <w:t>,</w:t>
            </w:r>
            <w:r w:rsidR="00212DAA">
              <w:rPr>
                <w:lang w:eastAsia="en-US"/>
              </w:rPr>
              <w:t xml:space="preserve"> pour un total de 2</w:t>
            </w:r>
            <w:r w:rsidR="00A4036D">
              <w:rPr>
                <w:lang w:eastAsia="en-US"/>
              </w:rPr>
              <w:t xml:space="preserve"> </w:t>
            </w:r>
            <w:r w:rsidR="00212DAA">
              <w:rPr>
                <w:lang w:eastAsia="en-US"/>
              </w:rPr>
              <w:t>938,50$</w:t>
            </w:r>
            <w:r w:rsidR="00A4036D">
              <w:rPr>
                <w:lang w:eastAsia="en-US"/>
              </w:rPr>
              <w:t>.</w:t>
            </w:r>
          </w:p>
        </w:tc>
        <w:tc>
          <w:tcPr>
            <w:tcW w:w="3256" w:type="dxa"/>
            <w:gridSpan w:val="2"/>
          </w:tcPr>
          <w:p w14:paraId="1032DC01" w14:textId="77777777" w:rsidR="00E516F4" w:rsidRPr="00890B2C" w:rsidRDefault="00E516F4" w:rsidP="001A7308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0A2EC518" w14:textId="77777777" w:rsidR="00E516F4" w:rsidRDefault="00E516F4" w:rsidP="001A7308">
            <w:pPr>
              <w:jc w:val="center"/>
              <w:rPr>
                <w:bCs/>
                <w:szCs w:val="24"/>
              </w:rPr>
            </w:pPr>
          </w:p>
        </w:tc>
      </w:tr>
      <w:tr w:rsidR="00A4591F" w:rsidRPr="003632D3" w14:paraId="049F31CB" w14:textId="77777777" w:rsidTr="5C891668">
        <w:trPr>
          <w:trHeight w:val="746"/>
        </w:trPr>
        <w:tc>
          <w:tcPr>
            <w:tcW w:w="3447" w:type="dxa"/>
          </w:tcPr>
          <w:p w14:paraId="6AB697C5" w14:textId="77777777" w:rsidR="00A4591F" w:rsidRDefault="56E1CC17" w:rsidP="001A7308">
            <w:pPr>
              <w:numPr>
                <w:ilvl w:val="0"/>
                <w:numId w:val="9"/>
              </w:num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ind w:left="407" w:hanging="180"/>
              <w:rPr>
                <w:szCs w:val="24"/>
              </w:rPr>
            </w:pPr>
            <w:r w:rsidRPr="00890B2C">
              <w:rPr>
                <w:szCs w:val="24"/>
              </w:rPr>
              <w:t xml:space="preserve"> </w:t>
            </w:r>
            <w:r w:rsidR="00FE4144" w:rsidRPr="00890B2C">
              <w:rPr>
                <w:szCs w:val="24"/>
              </w:rPr>
              <w:t>Cour d’école</w:t>
            </w:r>
          </w:p>
          <w:p w14:paraId="091E1826" w14:textId="77777777" w:rsidR="004915BC" w:rsidRDefault="004915BC" w:rsidP="004915BC">
            <w:p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rPr>
                <w:szCs w:val="24"/>
              </w:rPr>
            </w:pPr>
          </w:p>
          <w:p w14:paraId="72A1B5E5" w14:textId="77777777" w:rsidR="004915BC" w:rsidRDefault="004915BC" w:rsidP="004915BC">
            <w:p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rPr>
                <w:szCs w:val="24"/>
              </w:rPr>
            </w:pPr>
          </w:p>
          <w:p w14:paraId="70E1B350" w14:textId="77777777" w:rsidR="004915BC" w:rsidRDefault="004915BC" w:rsidP="004915BC">
            <w:p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rPr>
                <w:szCs w:val="24"/>
              </w:rPr>
            </w:pPr>
          </w:p>
          <w:p w14:paraId="77B0DAE6" w14:textId="77777777" w:rsidR="004915BC" w:rsidRDefault="004915BC" w:rsidP="004915BC">
            <w:p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rPr>
                <w:szCs w:val="24"/>
              </w:rPr>
            </w:pPr>
          </w:p>
          <w:p w14:paraId="366C79FB" w14:textId="77777777" w:rsidR="004915BC" w:rsidRDefault="004915BC" w:rsidP="004915BC">
            <w:p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rPr>
                <w:szCs w:val="24"/>
              </w:rPr>
            </w:pPr>
          </w:p>
          <w:p w14:paraId="12C08604" w14:textId="77777777" w:rsidR="004915BC" w:rsidRDefault="004915BC" w:rsidP="004915BC">
            <w:p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rPr>
                <w:szCs w:val="24"/>
              </w:rPr>
            </w:pPr>
          </w:p>
          <w:p w14:paraId="413E6D49" w14:textId="77777777" w:rsidR="004915BC" w:rsidRDefault="004915BC" w:rsidP="004915BC">
            <w:p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rPr>
                <w:szCs w:val="24"/>
              </w:rPr>
            </w:pPr>
          </w:p>
          <w:p w14:paraId="1C82A5C1" w14:textId="77777777" w:rsidR="004915BC" w:rsidRDefault="004915BC" w:rsidP="004915BC">
            <w:p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rPr>
                <w:szCs w:val="24"/>
              </w:rPr>
            </w:pPr>
          </w:p>
          <w:p w14:paraId="1A126D94" w14:textId="77777777" w:rsidR="004915BC" w:rsidRDefault="004915BC" w:rsidP="004915BC">
            <w:p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rPr>
                <w:szCs w:val="24"/>
              </w:rPr>
            </w:pPr>
          </w:p>
          <w:p w14:paraId="0D76C767" w14:textId="77777777" w:rsidR="004915BC" w:rsidRDefault="004915BC" w:rsidP="004915BC">
            <w:p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rPr>
                <w:szCs w:val="24"/>
              </w:rPr>
            </w:pPr>
          </w:p>
          <w:p w14:paraId="5C420BA4" w14:textId="77777777" w:rsidR="004915BC" w:rsidRDefault="004915BC" w:rsidP="004915BC">
            <w:p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rPr>
                <w:szCs w:val="24"/>
              </w:rPr>
            </w:pPr>
          </w:p>
          <w:p w14:paraId="6D671055" w14:textId="77777777" w:rsidR="004915BC" w:rsidRDefault="004915BC" w:rsidP="004915BC">
            <w:p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rPr>
                <w:szCs w:val="24"/>
              </w:rPr>
            </w:pPr>
          </w:p>
          <w:p w14:paraId="3141BB3E" w14:textId="77777777" w:rsidR="004915BC" w:rsidRDefault="004915BC" w:rsidP="004915BC">
            <w:p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rPr>
                <w:szCs w:val="24"/>
              </w:rPr>
            </w:pPr>
          </w:p>
          <w:p w14:paraId="6F857DDE" w14:textId="77777777" w:rsidR="004915BC" w:rsidRDefault="004915BC" w:rsidP="004915BC">
            <w:p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rPr>
                <w:szCs w:val="24"/>
              </w:rPr>
            </w:pPr>
          </w:p>
          <w:p w14:paraId="3574E0AD" w14:textId="77777777" w:rsidR="004915BC" w:rsidRDefault="004915BC" w:rsidP="004915BC">
            <w:p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rPr>
                <w:szCs w:val="24"/>
              </w:rPr>
            </w:pPr>
          </w:p>
          <w:p w14:paraId="192A1D9E" w14:textId="77777777" w:rsidR="004915BC" w:rsidRDefault="004915BC" w:rsidP="004915BC">
            <w:p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rPr>
                <w:szCs w:val="24"/>
              </w:rPr>
            </w:pPr>
          </w:p>
          <w:p w14:paraId="599ACDFF" w14:textId="77777777" w:rsidR="004915BC" w:rsidRDefault="004915BC" w:rsidP="004915BC">
            <w:p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rPr>
                <w:szCs w:val="24"/>
              </w:rPr>
            </w:pPr>
          </w:p>
          <w:p w14:paraId="278863A6" w14:textId="77777777" w:rsidR="004915BC" w:rsidRDefault="004915BC" w:rsidP="004915BC">
            <w:p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rPr>
                <w:szCs w:val="24"/>
              </w:rPr>
            </w:pPr>
          </w:p>
          <w:p w14:paraId="28BAF3AF" w14:textId="77777777" w:rsidR="004915BC" w:rsidRDefault="004915BC" w:rsidP="004915BC">
            <w:p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rPr>
                <w:szCs w:val="24"/>
              </w:rPr>
            </w:pPr>
          </w:p>
          <w:p w14:paraId="11F46A52" w14:textId="77777777" w:rsidR="004915BC" w:rsidRDefault="004915BC" w:rsidP="004915BC">
            <w:p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rPr>
                <w:szCs w:val="24"/>
              </w:rPr>
            </w:pPr>
          </w:p>
          <w:p w14:paraId="4C54C92E" w14:textId="77777777" w:rsidR="004915BC" w:rsidRDefault="004915BC" w:rsidP="004915BC">
            <w:p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rPr>
                <w:szCs w:val="24"/>
              </w:rPr>
            </w:pPr>
          </w:p>
          <w:p w14:paraId="60C02421" w14:textId="77777777" w:rsidR="004915BC" w:rsidRDefault="004915BC" w:rsidP="004915BC">
            <w:p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rPr>
                <w:szCs w:val="24"/>
              </w:rPr>
            </w:pPr>
          </w:p>
          <w:p w14:paraId="45CD704E" w14:textId="77777777" w:rsidR="004915BC" w:rsidRDefault="004915BC" w:rsidP="004915BC">
            <w:p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rPr>
                <w:szCs w:val="24"/>
              </w:rPr>
            </w:pPr>
          </w:p>
          <w:p w14:paraId="1F3D7BA1" w14:textId="77777777" w:rsidR="004915BC" w:rsidRDefault="004915BC" w:rsidP="004915BC">
            <w:p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rPr>
                <w:szCs w:val="24"/>
              </w:rPr>
            </w:pPr>
          </w:p>
          <w:p w14:paraId="53128261" w14:textId="543BA80F" w:rsidR="004915BC" w:rsidRPr="00890B2C" w:rsidRDefault="004915BC" w:rsidP="004915BC">
            <w:p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rPr>
                <w:szCs w:val="24"/>
              </w:rPr>
            </w:pPr>
          </w:p>
        </w:tc>
        <w:tc>
          <w:tcPr>
            <w:tcW w:w="6480" w:type="dxa"/>
            <w:shd w:val="clear" w:color="auto" w:fill="auto"/>
          </w:tcPr>
          <w:p w14:paraId="3769B760" w14:textId="467A46A6" w:rsidR="00CC194A" w:rsidRDefault="0053573A" w:rsidP="00856627">
            <w:pPr>
              <w:pStyle w:val="ListParagraph"/>
              <w:numPr>
                <w:ilvl w:val="0"/>
                <w:numId w:val="34"/>
              </w:numPr>
              <w:ind w:left="714" w:right="119" w:hanging="357"/>
              <w:contextualSpacing/>
            </w:pPr>
            <w:r>
              <w:t xml:space="preserve"> </w:t>
            </w:r>
            <w:r w:rsidR="00212DAA">
              <w:t xml:space="preserve">Les pneus de tracteur seront livrés dimanche 8 mai. </w:t>
            </w:r>
            <w:proofErr w:type="spellStart"/>
            <w:r w:rsidR="00212DAA">
              <w:t>WinStorm</w:t>
            </w:r>
            <w:proofErr w:type="spellEnd"/>
            <w:r w:rsidR="00212DAA">
              <w:t xml:space="preserve"> les déplacera </w:t>
            </w:r>
            <w:r w:rsidR="008865DA">
              <w:t>dans le bac à sable la semaine du 9 mai lors de la livraison du sable et du paillis.</w:t>
            </w:r>
          </w:p>
          <w:p w14:paraId="126D630F" w14:textId="0B5DB01F" w:rsidR="00CC194A" w:rsidRDefault="008865DA" w:rsidP="00837940">
            <w:pPr>
              <w:pStyle w:val="ListParagraph"/>
              <w:numPr>
                <w:ilvl w:val="0"/>
                <w:numId w:val="34"/>
              </w:numPr>
              <w:ind w:left="714" w:right="119" w:hanging="357"/>
              <w:contextualSpacing/>
            </w:pPr>
            <w:r>
              <w:t>Pré fleuri : Deux îlots ont été réservés pour des plantes à fleurs</w:t>
            </w:r>
            <w:r w:rsidR="007B7604">
              <w:t xml:space="preserve">. Colette a développé une liste </w:t>
            </w:r>
            <w:r w:rsidR="00FC7545">
              <w:t xml:space="preserve">d’une </w:t>
            </w:r>
            <w:r w:rsidR="004915BC">
              <w:t>trentaine d’espèces</w:t>
            </w:r>
            <w:r w:rsidR="007B7604">
              <w:t>. Le coût sera d’environ 750$. Colette ira chercher les plantes pour sauver les coûts de livraison.</w:t>
            </w:r>
          </w:p>
          <w:p w14:paraId="0B846111" w14:textId="22C11C54" w:rsidR="00D65D41" w:rsidRDefault="006835F3" w:rsidP="00856627">
            <w:pPr>
              <w:pStyle w:val="ListParagraph"/>
              <w:numPr>
                <w:ilvl w:val="0"/>
                <w:numId w:val="34"/>
              </w:numPr>
              <w:ind w:right="120"/>
              <w:contextualSpacing/>
            </w:pPr>
            <w:r>
              <w:t xml:space="preserve">L’arrosage est un problème à cause de la faible pression d’eau à l’école. Le conseil évalue différentes solutions pour faciliter l’arrosage. </w:t>
            </w:r>
            <w:r w:rsidR="00C56A72">
              <w:t xml:space="preserve">Le système utilisé par </w:t>
            </w:r>
            <w:proofErr w:type="spellStart"/>
            <w:r w:rsidR="00C56A72">
              <w:t>Trees</w:t>
            </w:r>
            <w:proofErr w:type="spellEnd"/>
            <w:r w:rsidR="00C56A72">
              <w:t xml:space="preserve"> for Guelph était efficace pendant la plantation, alors il est décidé d’essayer l</w:t>
            </w:r>
            <w:r w:rsidR="00D65D41">
              <w:t xml:space="preserve">a </w:t>
            </w:r>
            <w:r w:rsidR="00C56A72">
              <w:t xml:space="preserve">même </w:t>
            </w:r>
            <w:r w:rsidR="00D65D41">
              <w:t>chose</w:t>
            </w:r>
            <w:r w:rsidR="00C56A72">
              <w:t xml:space="preserve">. Une poubelle remplie d’eau au centre du terrain et des sceaux seront utilisés. Les élèves de 5/6 </w:t>
            </w:r>
            <w:r w:rsidR="00D65D41">
              <w:t>testeront le système avant d’impliquer les autres classes. Il est aussi suggéré d’impliquer la garderie.</w:t>
            </w:r>
            <w:r w:rsidR="00035733">
              <w:t xml:space="preserve"> Il faudra développer un horaire d’arrosage pendant l’été. Le conseil enverra une lettre aux parents pour solliciter de l’aide pour l’arrosage pendant l’été. </w:t>
            </w:r>
          </w:p>
          <w:p w14:paraId="1C5B5FC6" w14:textId="4FBDF805" w:rsidR="005B47C6" w:rsidRDefault="00D65D41" w:rsidP="00856627">
            <w:pPr>
              <w:pStyle w:val="ListParagraph"/>
              <w:numPr>
                <w:ilvl w:val="0"/>
                <w:numId w:val="34"/>
              </w:numPr>
              <w:ind w:right="120"/>
              <w:contextualSpacing/>
            </w:pPr>
            <w:r>
              <w:t xml:space="preserve"> </w:t>
            </w:r>
            <w:r w:rsidR="00172078">
              <w:t xml:space="preserve">Nous attendons </w:t>
            </w:r>
            <w:r w:rsidR="00E601E3">
              <w:t xml:space="preserve">encore </w:t>
            </w:r>
            <w:r w:rsidR="00172078">
              <w:t>le tableau noir.</w:t>
            </w:r>
          </w:p>
          <w:p w14:paraId="35FD786B" w14:textId="09EA647A" w:rsidR="00403674" w:rsidRDefault="00403674" w:rsidP="00856627">
            <w:pPr>
              <w:pStyle w:val="ListParagraph"/>
              <w:numPr>
                <w:ilvl w:val="0"/>
                <w:numId w:val="34"/>
              </w:numPr>
              <w:ind w:right="120"/>
              <w:contextualSpacing/>
            </w:pPr>
            <w:r>
              <w:t xml:space="preserve">Nous attendons la date de livraison </w:t>
            </w:r>
            <w:r w:rsidR="001A7308">
              <w:t>pour l</w:t>
            </w:r>
            <w:r>
              <w:t xml:space="preserve">es grands arbres. </w:t>
            </w:r>
            <w:proofErr w:type="spellStart"/>
            <w:r w:rsidR="002401CB">
              <w:t>WinStorm</w:t>
            </w:r>
            <w:proofErr w:type="spellEnd"/>
            <w:r w:rsidR="002401CB">
              <w:t xml:space="preserve"> creusera les trous au préalable. </w:t>
            </w:r>
          </w:p>
          <w:p w14:paraId="09CE7E6A" w14:textId="66B57A98" w:rsidR="002401CB" w:rsidRDefault="00403674" w:rsidP="00856627">
            <w:pPr>
              <w:pStyle w:val="ListParagraph"/>
              <w:numPr>
                <w:ilvl w:val="0"/>
                <w:numId w:val="34"/>
              </w:numPr>
              <w:ind w:right="120"/>
              <w:contextualSpacing/>
            </w:pPr>
            <w:r>
              <w:t>Le conseil discute de l’achat d’une « </w:t>
            </w:r>
            <w:proofErr w:type="spellStart"/>
            <w:r>
              <w:t>mud</w:t>
            </w:r>
            <w:proofErr w:type="spellEnd"/>
            <w:r>
              <w:t xml:space="preserve"> </w:t>
            </w:r>
            <w:proofErr w:type="spellStart"/>
            <w:r>
              <w:t>kitchen</w:t>
            </w:r>
            <w:proofErr w:type="spellEnd"/>
            <w:r>
              <w:t> » pour le bac à sable. Le coût serait d’environ 600$.</w:t>
            </w:r>
          </w:p>
          <w:p w14:paraId="6D60E280" w14:textId="1E28E6C3" w:rsidR="00856627" w:rsidRDefault="00EE3E79" w:rsidP="00856627">
            <w:pPr>
              <w:pStyle w:val="ListParagraph"/>
              <w:numPr>
                <w:ilvl w:val="0"/>
                <w:numId w:val="34"/>
              </w:numPr>
              <w:ind w:right="120"/>
              <w:contextualSpacing/>
            </w:pPr>
            <w:r>
              <w:t>Nous attendons un devis pour enlever l’</w:t>
            </w:r>
            <w:r w:rsidR="00A25A29">
              <w:t>ancien</w:t>
            </w:r>
            <w:r>
              <w:t xml:space="preserve"> bac à sable qui est endommagé</w:t>
            </w:r>
            <w:r w:rsidR="00E601E3">
              <w:t>.</w:t>
            </w:r>
            <w:r>
              <w:t xml:space="preserve"> Un devis est aussi attendu pour la réparation des barres parallèles</w:t>
            </w:r>
            <w:r w:rsidR="00A25A29">
              <w:t>. Ces coûts seront couverts par le budget de l’école.</w:t>
            </w:r>
            <w:r>
              <w:t xml:space="preserve">  </w:t>
            </w:r>
            <w:r w:rsidR="00403674">
              <w:t xml:space="preserve">  </w:t>
            </w:r>
          </w:p>
          <w:p w14:paraId="62486C05" w14:textId="42A68288" w:rsidR="00856627" w:rsidRPr="003632D3" w:rsidRDefault="001A7308" w:rsidP="00856627">
            <w:pPr>
              <w:pStyle w:val="ListParagraph"/>
              <w:numPr>
                <w:ilvl w:val="0"/>
                <w:numId w:val="34"/>
              </w:numPr>
              <w:ind w:right="120"/>
              <w:contextualSpacing/>
            </w:pPr>
            <w:r>
              <w:t xml:space="preserve">Le conseil discute de la possibilité d’organiser une fête de fin d’année à l’extérieur. </w:t>
            </w:r>
          </w:p>
        </w:tc>
        <w:tc>
          <w:tcPr>
            <w:tcW w:w="3256" w:type="dxa"/>
            <w:gridSpan w:val="2"/>
          </w:tcPr>
          <w:p w14:paraId="4309F7CE" w14:textId="77777777" w:rsidR="001F63C9" w:rsidRDefault="001F63C9" w:rsidP="001A7308">
            <w:pPr>
              <w:rPr>
                <w:szCs w:val="24"/>
              </w:rPr>
            </w:pPr>
          </w:p>
          <w:p w14:paraId="3CE2D867" w14:textId="77777777" w:rsidR="003F2BB4" w:rsidRDefault="003F2BB4" w:rsidP="001A7308">
            <w:pPr>
              <w:rPr>
                <w:szCs w:val="24"/>
              </w:rPr>
            </w:pPr>
          </w:p>
          <w:p w14:paraId="14E3E861" w14:textId="77777777" w:rsidR="003F2BB4" w:rsidRDefault="003F2BB4" w:rsidP="001A7308">
            <w:pPr>
              <w:rPr>
                <w:szCs w:val="24"/>
              </w:rPr>
            </w:pPr>
          </w:p>
          <w:p w14:paraId="4061EFD3" w14:textId="6293C9A3" w:rsidR="003F2BB4" w:rsidRDefault="003F2BB4" w:rsidP="001A7308">
            <w:pPr>
              <w:rPr>
                <w:szCs w:val="24"/>
              </w:rPr>
            </w:pPr>
          </w:p>
          <w:p w14:paraId="5AAB6022" w14:textId="7B93E418" w:rsidR="003F2BB4" w:rsidRDefault="003F2BB4" w:rsidP="001A7308">
            <w:pPr>
              <w:rPr>
                <w:szCs w:val="24"/>
              </w:rPr>
            </w:pPr>
          </w:p>
          <w:p w14:paraId="73A27490" w14:textId="3A5E9E4A" w:rsidR="003F2BB4" w:rsidRDefault="003F2BB4" w:rsidP="001A7308">
            <w:pPr>
              <w:rPr>
                <w:szCs w:val="24"/>
              </w:rPr>
            </w:pPr>
          </w:p>
          <w:p w14:paraId="5AEB5EF6" w14:textId="12A6FAA8" w:rsidR="003F2BB4" w:rsidRDefault="003F2BB4" w:rsidP="001A7308">
            <w:pPr>
              <w:rPr>
                <w:szCs w:val="24"/>
              </w:rPr>
            </w:pPr>
          </w:p>
          <w:p w14:paraId="2AEAB91A" w14:textId="2E47BCC9" w:rsidR="003F2BB4" w:rsidRDefault="00ED6DD0" w:rsidP="001A7308">
            <w:pPr>
              <w:rPr>
                <w:szCs w:val="24"/>
              </w:rPr>
            </w:pPr>
            <w:r>
              <w:rPr>
                <w:szCs w:val="24"/>
              </w:rPr>
              <w:t>Colette passera la commande</w:t>
            </w:r>
          </w:p>
          <w:p w14:paraId="6F171552" w14:textId="6399D9FB" w:rsidR="003F2BB4" w:rsidRDefault="003F2BB4" w:rsidP="001A7308">
            <w:pPr>
              <w:rPr>
                <w:szCs w:val="24"/>
              </w:rPr>
            </w:pPr>
          </w:p>
          <w:p w14:paraId="204C614E" w14:textId="2D3DAF20" w:rsidR="003F2BB4" w:rsidRDefault="003F2BB4" w:rsidP="001A7308">
            <w:pPr>
              <w:rPr>
                <w:szCs w:val="24"/>
              </w:rPr>
            </w:pPr>
          </w:p>
          <w:p w14:paraId="32742489" w14:textId="2CAA614E" w:rsidR="003F2BB4" w:rsidRDefault="003F2BB4" w:rsidP="001A7308">
            <w:pPr>
              <w:rPr>
                <w:szCs w:val="24"/>
              </w:rPr>
            </w:pPr>
          </w:p>
          <w:p w14:paraId="1F63B665" w14:textId="4F58F7FD" w:rsidR="003F2BB4" w:rsidRDefault="003F2BB4" w:rsidP="001A7308">
            <w:pPr>
              <w:rPr>
                <w:szCs w:val="24"/>
              </w:rPr>
            </w:pPr>
          </w:p>
          <w:p w14:paraId="232E80B3" w14:textId="4A0C1A0F" w:rsidR="003F2BB4" w:rsidRDefault="003F2BB4" w:rsidP="001A7308">
            <w:pPr>
              <w:rPr>
                <w:szCs w:val="24"/>
              </w:rPr>
            </w:pPr>
          </w:p>
          <w:p w14:paraId="4D5092C8" w14:textId="271BDAA0" w:rsidR="003F2BB4" w:rsidRDefault="003F2BB4" w:rsidP="001A7308">
            <w:pPr>
              <w:rPr>
                <w:szCs w:val="24"/>
              </w:rPr>
            </w:pPr>
          </w:p>
          <w:p w14:paraId="729EE90A" w14:textId="00972F1A" w:rsidR="003F2BB4" w:rsidRDefault="00A4036D" w:rsidP="001A7308">
            <w:pPr>
              <w:rPr>
                <w:szCs w:val="24"/>
              </w:rPr>
            </w:pPr>
            <w:r>
              <w:rPr>
                <w:szCs w:val="24"/>
              </w:rPr>
              <w:t>Annette contactera la garderie</w:t>
            </w:r>
          </w:p>
          <w:p w14:paraId="3C34ED03" w14:textId="55756328" w:rsidR="003F2BB4" w:rsidRDefault="003F2BB4" w:rsidP="001A7308">
            <w:pPr>
              <w:rPr>
                <w:szCs w:val="24"/>
              </w:rPr>
            </w:pPr>
          </w:p>
          <w:p w14:paraId="70E26ECD" w14:textId="39C196C6" w:rsidR="003F2BB4" w:rsidRDefault="003F2BB4" w:rsidP="001A7308">
            <w:pPr>
              <w:rPr>
                <w:szCs w:val="24"/>
              </w:rPr>
            </w:pPr>
          </w:p>
          <w:p w14:paraId="52C1FDC6" w14:textId="251770D5" w:rsidR="003F2BB4" w:rsidRDefault="003F2BB4" w:rsidP="001A7308">
            <w:pPr>
              <w:rPr>
                <w:szCs w:val="24"/>
              </w:rPr>
            </w:pPr>
            <w:r>
              <w:rPr>
                <w:szCs w:val="24"/>
              </w:rPr>
              <w:t xml:space="preserve">Josée écrira la lettre </w:t>
            </w:r>
            <w:r w:rsidR="00A4036D">
              <w:rPr>
                <w:szCs w:val="24"/>
              </w:rPr>
              <w:t>aux parents</w:t>
            </w:r>
          </w:p>
          <w:p w14:paraId="0397B20A" w14:textId="77777777" w:rsidR="003F2BB4" w:rsidRDefault="003F2BB4" w:rsidP="001A7308">
            <w:pPr>
              <w:rPr>
                <w:szCs w:val="24"/>
              </w:rPr>
            </w:pPr>
          </w:p>
          <w:p w14:paraId="6F276A2A" w14:textId="77777777" w:rsidR="003F2BB4" w:rsidRDefault="003F2BB4" w:rsidP="001A7308">
            <w:pPr>
              <w:rPr>
                <w:szCs w:val="24"/>
              </w:rPr>
            </w:pPr>
          </w:p>
          <w:p w14:paraId="406BFC96" w14:textId="77777777" w:rsidR="004915BC" w:rsidRDefault="004915BC" w:rsidP="001A7308">
            <w:pPr>
              <w:rPr>
                <w:szCs w:val="24"/>
              </w:rPr>
            </w:pPr>
          </w:p>
          <w:p w14:paraId="07CE87F5" w14:textId="77777777" w:rsidR="004915BC" w:rsidRDefault="004915BC" w:rsidP="001A7308">
            <w:pPr>
              <w:rPr>
                <w:szCs w:val="24"/>
              </w:rPr>
            </w:pPr>
          </w:p>
          <w:p w14:paraId="288FFF9A" w14:textId="77777777" w:rsidR="004915BC" w:rsidRDefault="004915BC" w:rsidP="001A7308">
            <w:pPr>
              <w:rPr>
                <w:szCs w:val="24"/>
              </w:rPr>
            </w:pPr>
          </w:p>
          <w:p w14:paraId="357063ED" w14:textId="77777777" w:rsidR="004915BC" w:rsidRDefault="004915BC" w:rsidP="001A7308">
            <w:pPr>
              <w:rPr>
                <w:szCs w:val="24"/>
              </w:rPr>
            </w:pPr>
          </w:p>
          <w:p w14:paraId="73054274" w14:textId="77777777" w:rsidR="004915BC" w:rsidRDefault="004915BC" w:rsidP="001A7308">
            <w:pPr>
              <w:rPr>
                <w:szCs w:val="24"/>
              </w:rPr>
            </w:pPr>
          </w:p>
          <w:p w14:paraId="66201293" w14:textId="77777777" w:rsidR="004915BC" w:rsidRDefault="004915BC" w:rsidP="001A7308">
            <w:pPr>
              <w:rPr>
                <w:szCs w:val="24"/>
              </w:rPr>
            </w:pPr>
          </w:p>
          <w:p w14:paraId="70800598" w14:textId="77777777" w:rsidR="004915BC" w:rsidRDefault="004915BC" w:rsidP="001A7308">
            <w:pPr>
              <w:rPr>
                <w:szCs w:val="24"/>
              </w:rPr>
            </w:pPr>
          </w:p>
          <w:p w14:paraId="5A25F59E" w14:textId="77777777" w:rsidR="004915BC" w:rsidRDefault="004915BC" w:rsidP="001A7308">
            <w:pPr>
              <w:rPr>
                <w:szCs w:val="24"/>
              </w:rPr>
            </w:pPr>
          </w:p>
          <w:p w14:paraId="7E4104BD" w14:textId="77777777" w:rsidR="004915BC" w:rsidRDefault="004915BC" w:rsidP="001A7308">
            <w:pPr>
              <w:rPr>
                <w:szCs w:val="24"/>
              </w:rPr>
            </w:pPr>
          </w:p>
          <w:p w14:paraId="39375434" w14:textId="77777777" w:rsidR="004915BC" w:rsidRDefault="004915BC" w:rsidP="001A7308">
            <w:pPr>
              <w:rPr>
                <w:szCs w:val="24"/>
              </w:rPr>
            </w:pPr>
          </w:p>
          <w:p w14:paraId="737DFF37" w14:textId="77777777" w:rsidR="004915BC" w:rsidRDefault="004915BC" w:rsidP="001A7308">
            <w:pPr>
              <w:rPr>
                <w:szCs w:val="24"/>
              </w:rPr>
            </w:pPr>
          </w:p>
          <w:p w14:paraId="0B440FDD" w14:textId="77777777" w:rsidR="004915BC" w:rsidRDefault="004915BC" w:rsidP="001A7308">
            <w:pPr>
              <w:rPr>
                <w:szCs w:val="24"/>
              </w:rPr>
            </w:pPr>
          </w:p>
          <w:p w14:paraId="4101652C" w14:textId="43B4D45F" w:rsidR="004915BC" w:rsidRPr="003632D3" w:rsidRDefault="004915BC" w:rsidP="001A7308">
            <w:pPr>
              <w:rPr>
                <w:szCs w:val="24"/>
              </w:rPr>
            </w:pPr>
          </w:p>
        </w:tc>
        <w:tc>
          <w:tcPr>
            <w:tcW w:w="1701" w:type="dxa"/>
          </w:tcPr>
          <w:p w14:paraId="45FF27B8" w14:textId="77777777" w:rsidR="00674CDD" w:rsidRPr="003632D3" w:rsidRDefault="00674CDD" w:rsidP="001A7308">
            <w:pPr>
              <w:jc w:val="center"/>
              <w:rPr>
                <w:szCs w:val="24"/>
              </w:rPr>
            </w:pPr>
          </w:p>
          <w:p w14:paraId="6821392F" w14:textId="77777777" w:rsidR="00956DE7" w:rsidRPr="003632D3" w:rsidRDefault="00956DE7" w:rsidP="001A7308">
            <w:pPr>
              <w:jc w:val="center"/>
              <w:rPr>
                <w:szCs w:val="24"/>
              </w:rPr>
            </w:pPr>
          </w:p>
          <w:p w14:paraId="36388E80" w14:textId="77777777" w:rsidR="00956DE7" w:rsidRPr="003632D3" w:rsidRDefault="00956DE7" w:rsidP="001A7308">
            <w:pPr>
              <w:jc w:val="center"/>
              <w:rPr>
                <w:szCs w:val="24"/>
              </w:rPr>
            </w:pPr>
          </w:p>
          <w:p w14:paraId="787E4B90" w14:textId="6D95CBDF" w:rsidR="00956DE7" w:rsidRDefault="00956DE7" w:rsidP="001A7308">
            <w:pPr>
              <w:jc w:val="center"/>
              <w:rPr>
                <w:szCs w:val="24"/>
              </w:rPr>
            </w:pPr>
          </w:p>
          <w:p w14:paraId="26BB2A97" w14:textId="755DB101" w:rsidR="003F2BB4" w:rsidRDefault="003F2BB4" w:rsidP="001A7308">
            <w:pPr>
              <w:jc w:val="center"/>
              <w:rPr>
                <w:szCs w:val="24"/>
              </w:rPr>
            </w:pPr>
          </w:p>
          <w:p w14:paraId="265C5E83" w14:textId="40A297D7" w:rsidR="003F2BB4" w:rsidRDefault="003F2BB4" w:rsidP="001A7308">
            <w:pPr>
              <w:jc w:val="center"/>
              <w:rPr>
                <w:szCs w:val="24"/>
              </w:rPr>
            </w:pPr>
          </w:p>
          <w:p w14:paraId="38A7DB30" w14:textId="1A90903D" w:rsidR="003F2BB4" w:rsidRDefault="003F2BB4" w:rsidP="001A7308">
            <w:pPr>
              <w:jc w:val="center"/>
              <w:rPr>
                <w:szCs w:val="24"/>
              </w:rPr>
            </w:pPr>
          </w:p>
          <w:p w14:paraId="36FA38CC" w14:textId="20366A2B" w:rsidR="003F2BB4" w:rsidRPr="003632D3" w:rsidRDefault="003F2BB4" w:rsidP="001A73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Colette</w:t>
            </w:r>
          </w:p>
          <w:p w14:paraId="66D9D924" w14:textId="6FBD9C77" w:rsidR="00956DE7" w:rsidRDefault="00956DE7" w:rsidP="001A7308">
            <w:pPr>
              <w:jc w:val="center"/>
              <w:rPr>
                <w:szCs w:val="24"/>
              </w:rPr>
            </w:pPr>
          </w:p>
          <w:p w14:paraId="58287EF6" w14:textId="249B756A" w:rsidR="003F2BB4" w:rsidRDefault="003F2BB4" w:rsidP="001A7308">
            <w:pPr>
              <w:jc w:val="center"/>
              <w:rPr>
                <w:szCs w:val="24"/>
              </w:rPr>
            </w:pPr>
          </w:p>
          <w:p w14:paraId="7AF4395F" w14:textId="0649F7DD" w:rsidR="003F2BB4" w:rsidRDefault="003F2BB4" w:rsidP="001A7308">
            <w:pPr>
              <w:jc w:val="center"/>
              <w:rPr>
                <w:szCs w:val="24"/>
              </w:rPr>
            </w:pPr>
          </w:p>
          <w:p w14:paraId="5EB6809F" w14:textId="1A713B77" w:rsidR="003F2BB4" w:rsidRDefault="003F2BB4" w:rsidP="001A7308">
            <w:pPr>
              <w:jc w:val="center"/>
              <w:rPr>
                <w:szCs w:val="24"/>
              </w:rPr>
            </w:pPr>
          </w:p>
          <w:p w14:paraId="050306B2" w14:textId="6024928F" w:rsidR="003F2BB4" w:rsidRDefault="003F2BB4" w:rsidP="001A7308">
            <w:pPr>
              <w:jc w:val="center"/>
              <w:rPr>
                <w:szCs w:val="24"/>
              </w:rPr>
            </w:pPr>
          </w:p>
          <w:p w14:paraId="7617651E" w14:textId="3CC73E24" w:rsidR="003F2BB4" w:rsidRDefault="003F2BB4" w:rsidP="001A7308">
            <w:pPr>
              <w:jc w:val="center"/>
              <w:rPr>
                <w:szCs w:val="24"/>
              </w:rPr>
            </w:pPr>
          </w:p>
          <w:p w14:paraId="42A7B69B" w14:textId="2F45D55F" w:rsidR="00A4036D" w:rsidRDefault="00A4036D" w:rsidP="001A73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Annette</w:t>
            </w:r>
          </w:p>
          <w:p w14:paraId="60329E44" w14:textId="10EE78F0" w:rsidR="003F2BB4" w:rsidRDefault="003F2BB4" w:rsidP="001A7308">
            <w:pPr>
              <w:jc w:val="center"/>
              <w:rPr>
                <w:szCs w:val="24"/>
              </w:rPr>
            </w:pPr>
          </w:p>
          <w:p w14:paraId="2AB61D07" w14:textId="27845682" w:rsidR="003F2BB4" w:rsidRDefault="003F2BB4" w:rsidP="001A7308">
            <w:pPr>
              <w:jc w:val="center"/>
              <w:rPr>
                <w:szCs w:val="24"/>
              </w:rPr>
            </w:pPr>
          </w:p>
          <w:p w14:paraId="1AF77F36" w14:textId="4D215279" w:rsidR="003F2BB4" w:rsidRDefault="003F2BB4" w:rsidP="001A73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Josée</w:t>
            </w:r>
          </w:p>
          <w:p w14:paraId="1265C6D9" w14:textId="658A32F8" w:rsidR="004915BC" w:rsidRDefault="004915BC" w:rsidP="001A7308">
            <w:pPr>
              <w:jc w:val="center"/>
              <w:rPr>
                <w:szCs w:val="24"/>
              </w:rPr>
            </w:pPr>
          </w:p>
          <w:p w14:paraId="01D24085" w14:textId="7A01DB6C" w:rsidR="004915BC" w:rsidRDefault="004915BC" w:rsidP="001A7308">
            <w:pPr>
              <w:jc w:val="center"/>
              <w:rPr>
                <w:szCs w:val="24"/>
              </w:rPr>
            </w:pPr>
          </w:p>
          <w:p w14:paraId="344BA56A" w14:textId="5515A28E" w:rsidR="004915BC" w:rsidRDefault="004915BC" w:rsidP="001A7308">
            <w:pPr>
              <w:jc w:val="center"/>
              <w:rPr>
                <w:szCs w:val="24"/>
              </w:rPr>
            </w:pPr>
          </w:p>
          <w:p w14:paraId="3A0A13A1" w14:textId="2F9FCC80" w:rsidR="004915BC" w:rsidRDefault="004915BC" w:rsidP="001A7308">
            <w:pPr>
              <w:jc w:val="center"/>
              <w:rPr>
                <w:szCs w:val="24"/>
              </w:rPr>
            </w:pPr>
          </w:p>
          <w:p w14:paraId="20750924" w14:textId="44EC7E39" w:rsidR="004915BC" w:rsidRDefault="004915BC" w:rsidP="001A7308">
            <w:pPr>
              <w:jc w:val="center"/>
              <w:rPr>
                <w:szCs w:val="24"/>
              </w:rPr>
            </w:pPr>
          </w:p>
          <w:p w14:paraId="3FB329DF" w14:textId="575A2FB2" w:rsidR="004915BC" w:rsidRDefault="004915BC" w:rsidP="001A7308">
            <w:pPr>
              <w:jc w:val="center"/>
              <w:rPr>
                <w:szCs w:val="24"/>
              </w:rPr>
            </w:pPr>
          </w:p>
          <w:p w14:paraId="39E497C8" w14:textId="119F9E83" w:rsidR="004915BC" w:rsidRDefault="004915BC" w:rsidP="001A7308">
            <w:pPr>
              <w:jc w:val="center"/>
              <w:rPr>
                <w:szCs w:val="24"/>
              </w:rPr>
            </w:pPr>
          </w:p>
          <w:p w14:paraId="3390CCAD" w14:textId="5508CE75" w:rsidR="004915BC" w:rsidRDefault="004915BC" w:rsidP="001A7308">
            <w:pPr>
              <w:jc w:val="center"/>
              <w:rPr>
                <w:szCs w:val="24"/>
              </w:rPr>
            </w:pPr>
          </w:p>
          <w:p w14:paraId="4DE52E87" w14:textId="6C36CA94" w:rsidR="004915BC" w:rsidRDefault="004915BC" w:rsidP="001A7308">
            <w:pPr>
              <w:jc w:val="center"/>
              <w:rPr>
                <w:szCs w:val="24"/>
              </w:rPr>
            </w:pPr>
          </w:p>
          <w:p w14:paraId="0D06924B" w14:textId="50270AE8" w:rsidR="004915BC" w:rsidRDefault="004915BC" w:rsidP="001A7308">
            <w:pPr>
              <w:jc w:val="center"/>
              <w:rPr>
                <w:szCs w:val="24"/>
              </w:rPr>
            </w:pPr>
          </w:p>
          <w:p w14:paraId="04DA40F3" w14:textId="43FA5583" w:rsidR="004915BC" w:rsidRDefault="004915BC" w:rsidP="001A7308">
            <w:pPr>
              <w:jc w:val="center"/>
              <w:rPr>
                <w:szCs w:val="24"/>
              </w:rPr>
            </w:pPr>
          </w:p>
          <w:p w14:paraId="2A986224" w14:textId="77777777" w:rsidR="00E30FE5" w:rsidRDefault="00E30FE5" w:rsidP="001A7308">
            <w:pPr>
              <w:jc w:val="center"/>
              <w:rPr>
                <w:szCs w:val="24"/>
              </w:rPr>
            </w:pPr>
          </w:p>
          <w:p w14:paraId="358226DD" w14:textId="77777777" w:rsidR="004915BC" w:rsidRDefault="004915BC" w:rsidP="001A7308">
            <w:pPr>
              <w:jc w:val="center"/>
              <w:rPr>
                <w:szCs w:val="24"/>
              </w:rPr>
            </w:pPr>
          </w:p>
          <w:p w14:paraId="3FCCF711" w14:textId="77777777" w:rsidR="004915BC" w:rsidRDefault="004915BC" w:rsidP="001A7308">
            <w:pPr>
              <w:jc w:val="center"/>
              <w:rPr>
                <w:szCs w:val="24"/>
              </w:rPr>
            </w:pPr>
          </w:p>
          <w:p w14:paraId="4B99056E" w14:textId="5D19BF4E" w:rsidR="004915BC" w:rsidRPr="003632D3" w:rsidRDefault="004915BC" w:rsidP="001A7308">
            <w:pPr>
              <w:jc w:val="center"/>
              <w:rPr>
                <w:szCs w:val="24"/>
              </w:rPr>
            </w:pPr>
          </w:p>
        </w:tc>
      </w:tr>
      <w:tr w:rsidR="00BA4A14" w:rsidRPr="00890B2C" w14:paraId="2946DB82" w14:textId="77777777" w:rsidTr="5C891668">
        <w:trPr>
          <w:trHeight w:val="746"/>
        </w:trPr>
        <w:tc>
          <w:tcPr>
            <w:tcW w:w="3447" w:type="dxa"/>
          </w:tcPr>
          <w:p w14:paraId="5997CC1D" w14:textId="3D3A6C29" w:rsidR="00BF4D6F" w:rsidRPr="00890B2C" w:rsidRDefault="6EC3C231" w:rsidP="001A7308">
            <w:pPr>
              <w:numPr>
                <w:ilvl w:val="0"/>
                <w:numId w:val="9"/>
              </w:num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ind w:left="407" w:hanging="180"/>
              <w:rPr>
                <w:szCs w:val="24"/>
              </w:rPr>
            </w:pPr>
            <w:r w:rsidRPr="003632D3">
              <w:rPr>
                <w:szCs w:val="24"/>
              </w:rPr>
              <w:t xml:space="preserve"> </w:t>
            </w:r>
            <w:r w:rsidRPr="00890B2C">
              <w:rPr>
                <w:szCs w:val="24"/>
              </w:rPr>
              <w:t xml:space="preserve">Prochaine </w:t>
            </w:r>
            <w:r w:rsidR="003920AB">
              <w:rPr>
                <w:szCs w:val="24"/>
              </w:rPr>
              <w:t>r</w:t>
            </w:r>
            <w:r w:rsidRPr="00890B2C">
              <w:rPr>
                <w:szCs w:val="24"/>
              </w:rPr>
              <w:t>éunion</w:t>
            </w:r>
          </w:p>
        </w:tc>
        <w:tc>
          <w:tcPr>
            <w:tcW w:w="6480" w:type="dxa"/>
            <w:shd w:val="clear" w:color="auto" w:fill="auto"/>
          </w:tcPr>
          <w:p w14:paraId="2CA66BC6" w14:textId="3C7CC4AD" w:rsidR="00935DDA" w:rsidRDefault="00935DDA" w:rsidP="00856627">
            <w:pPr>
              <w:contextualSpacing/>
              <w:rPr>
                <w:rFonts w:eastAsia="Verdana"/>
                <w:szCs w:val="24"/>
              </w:rPr>
            </w:pPr>
            <w:r w:rsidRPr="00890B2C">
              <w:rPr>
                <w:rFonts w:eastAsia="Verdana"/>
                <w:szCs w:val="24"/>
              </w:rPr>
              <w:t xml:space="preserve">Le </w:t>
            </w:r>
            <w:r w:rsidR="00231E1A">
              <w:rPr>
                <w:rFonts w:eastAsia="Verdana"/>
                <w:szCs w:val="24"/>
              </w:rPr>
              <w:t>mardi</w:t>
            </w:r>
            <w:r w:rsidR="003920AB">
              <w:rPr>
                <w:rFonts w:eastAsia="Verdana"/>
                <w:szCs w:val="24"/>
              </w:rPr>
              <w:t xml:space="preserve"> 7 juin</w:t>
            </w:r>
            <w:r w:rsidR="20D7FCBA" w:rsidRPr="00890B2C">
              <w:rPr>
                <w:rFonts w:eastAsia="Verdana"/>
                <w:szCs w:val="24"/>
              </w:rPr>
              <w:t xml:space="preserve"> 19</w:t>
            </w:r>
            <w:r w:rsidRPr="00890B2C">
              <w:rPr>
                <w:rFonts w:eastAsia="Verdana"/>
                <w:szCs w:val="24"/>
              </w:rPr>
              <w:t>h</w:t>
            </w:r>
            <w:r w:rsidR="20D7FCBA" w:rsidRPr="00890B2C">
              <w:rPr>
                <w:rFonts w:eastAsia="Verdana"/>
                <w:szCs w:val="24"/>
              </w:rPr>
              <w:t>15</w:t>
            </w:r>
          </w:p>
          <w:p w14:paraId="1991EB41" w14:textId="77777777" w:rsidR="008D42EF" w:rsidRPr="00890B2C" w:rsidRDefault="008D42EF" w:rsidP="00856627">
            <w:pPr>
              <w:contextualSpacing/>
              <w:rPr>
                <w:rFonts w:eastAsia="Verdana"/>
                <w:szCs w:val="24"/>
              </w:rPr>
            </w:pPr>
          </w:p>
          <w:p w14:paraId="0CFB5FA0" w14:textId="4A470552" w:rsidR="02A7BC13" w:rsidRDefault="02A7BC13" w:rsidP="00856627">
            <w:pPr>
              <w:contextualSpacing/>
              <w:rPr>
                <w:rFonts w:eastAsia="Verdana"/>
                <w:szCs w:val="24"/>
              </w:rPr>
            </w:pPr>
            <w:r w:rsidRPr="00890B2C">
              <w:rPr>
                <w:rFonts w:eastAsia="Verdana"/>
                <w:szCs w:val="24"/>
              </w:rPr>
              <w:t>Les priorités:</w:t>
            </w:r>
          </w:p>
          <w:p w14:paraId="110FFD37" w14:textId="21E48747" w:rsidR="00E062CC" w:rsidRPr="00890B2C" w:rsidRDefault="00231E1A" w:rsidP="00856627">
            <w:pPr>
              <w:pStyle w:val="ListParagraph"/>
              <w:numPr>
                <w:ilvl w:val="0"/>
                <w:numId w:val="32"/>
              </w:numPr>
              <w:contextualSpacing/>
              <w:rPr>
                <w:rFonts w:eastAsia="Verdana"/>
                <w:szCs w:val="24"/>
              </w:rPr>
            </w:pPr>
            <w:r w:rsidRPr="003F2BB4">
              <w:rPr>
                <w:rFonts w:eastAsia="Verdana"/>
                <w:szCs w:val="24"/>
              </w:rPr>
              <w:t xml:space="preserve">Lettre aux parents pour </w:t>
            </w:r>
            <w:r w:rsidR="00355C63" w:rsidRPr="003F2BB4">
              <w:rPr>
                <w:rFonts w:eastAsia="Verdana"/>
                <w:szCs w:val="24"/>
              </w:rPr>
              <w:t>développer un horaire d’arrosage pendant l’été.</w:t>
            </w:r>
          </w:p>
        </w:tc>
        <w:tc>
          <w:tcPr>
            <w:tcW w:w="3256" w:type="dxa"/>
            <w:gridSpan w:val="2"/>
          </w:tcPr>
          <w:p w14:paraId="13496004" w14:textId="77777777" w:rsidR="006F7C01" w:rsidRDefault="006F7C01" w:rsidP="001A7308">
            <w:pPr>
              <w:ind w:left="20"/>
              <w:jc w:val="center"/>
              <w:rPr>
                <w:szCs w:val="24"/>
              </w:rPr>
            </w:pPr>
            <w:r w:rsidRPr="00890B2C">
              <w:rPr>
                <w:szCs w:val="24"/>
              </w:rPr>
              <w:br/>
            </w:r>
            <w:r w:rsidRPr="00890B2C">
              <w:rPr>
                <w:szCs w:val="24"/>
              </w:rPr>
              <w:br/>
            </w:r>
            <w:r w:rsidRPr="00890B2C">
              <w:rPr>
                <w:szCs w:val="24"/>
              </w:rPr>
              <w:br/>
            </w:r>
          </w:p>
          <w:p w14:paraId="6B699379" w14:textId="25D48B6D" w:rsidR="00A47F0D" w:rsidRPr="00890B2C" w:rsidRDefault="00A47F0D" w:rsidP="001A7308">
            <w:pPr>
              <w:ind w:left="20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3FE9F23F" w14:textId="65F598B5" w:rsidR="006F7C01" w:rsidRPr="00890B2C" w:rsidRDefault="006F7C01" w:rsidP="001A7308">
            <w:pPr>
              <w:jc w:val="center"/>
              <w:rPr>
                <w:szCs w:val="24"/>
              </w:rPr>
            </w:pPr>
            <w:r w:rsidRPr="00890B2C">
              <w:rPr>
                <w:szCs w:val="24"/>
              </w:rPr>
              <w:br/>
            </w:r>
            <w:r w:rsidRPr="00890B2C">
              <w:rPr>
                <w:szCs w:val="24"/>
              </w:rPr>
              <w:br/>
            </w:r>
            <w:r w:rsidRPr="00890B2C">
              <w:rPr>
                <w:szCs w:val="24"/>
              </w:rPr>
              <w:br/>
            </w:r>
          </w:p>
        </w:tc>
      </w:tr>
      <w:tr w:rsidR="008D3CDB" w:rsidRPr="00890B2C" w14:paraId="1F72F646" w14:textId="77777777" w:rsidTr="00CC194A">
        <w:trPr>
          <w:trHeight w:val="128"/>
        </w:trPr>
        <w:tc>
          <w:tcPr>
            <w:tcW w:w="3447" w:type="dxa"/>
          </w:tcPr>
          <w:p w14:paraId="727BC2AB" w14:textId="4950FB53" w:rsidR="07E48E90" w:rsidRPr="00890B2C" w:rsidRDefault="07E48E90" w:rsidP="001A7308">
            <w:pPr>
              <w:numPr>
                <w:ilvl w:val="0"/>
                <w:numId w:val="9"/>
              </w:num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58"/>
              <w:ind w:left="407" w:hanging="180"/>
              <w:rPr>
                <w:szCs w:val="24"/>
              </w:rPr>
            </w:pPr>
            <w:r w:rsidRPr="00890B2C">
              <w:rPr>
                <w:szCs w:val="24"/>
              </w:rPr>
              <w:t xml:space="preserve"> Levée de la séance</w:t>
            </w:r>
          </w:p>
        </w:tc>
        <w:tc>
          <w:tcPr>
            <w:tcW w:w="6480" w:type="dxa"/>
            <w:shd w:val="clear" w:color="auto" w:fill="auto"/>
          </w:tcPr>
          <w:p w14:paraId="61CDCEAD" w14:textId="156D1845" w:rsidR="00E95D29" w:rsidRPr="00890B2C" w:rsidRDefault="07E48E90" w:rsidP="001A7308">
            <w:pPr>
              <w:rPr>
                <w:szCs w:val="24"/>
              </w:rPr>
            </w:pPr>
            <w:r w:rsidRPr="00890B2C">
              <w:rPr>
                <w:szCs w:val="24"/>
              </w:rPr>
              <w:t>20</w:t>
            </w:r>
            <w:r w:rsidR="0011466D">
              <w:rPr>
                <w:szCs w:val="24"/>
              </w:rPr>
              <w:t>h</w:t>
            </w:r>
            <w:r w:rsidR="003920AB">
              <w:rPr>
                <w:szCs w:val="24"/>
              </w:rPr>
              <w:t>15</w:t>
            </w:r>
          </w:p>
        </w:tc>
        <w:tc>
          <w:tcPr>
            <w:tcW w:w="3256" w:type="dxa"/>
            <w:gridSpan w:val="2"/>
          </w:tcPr>
          <w:p w14:paraId="6BB9E253" w14:textId="36E6966E" w:rsidR="002856CC" w:rsidRPr="00890B2C" w:rsidRDefault="002856CC" w:rsidP="001A7308">
            <w:pPr>
              <w:ind w:left="20"/>
              <w:rPr>
                <w:szCs w:val="24"/>
              </w:rPr>
            </w:pPr>
          </w:p>
        </w:tc>
        <w:tc>
          <w:tcPr>
            <w:tcW w:w="1701" w:type="dxa"/>
          </w:tcPr>
          <w:p w14:paraId="23DE523C" w14:textId="77777777" w:rsidR="002856CC" w:rsidRPr="00890B2C" w:rsidRDefault="002856CC" w:rsidP="001A7308">
            <w:pPr>
              <w:jc w:val="center"/>
              <w:rPr>
                <w:bCs/>
                <w:szCs w:val="24"/>
              </w:rPr>
            </w:pPr>
          </w:p>
        </w:tc>
      </w:tr>
    </w:tbl>
    <w:p w14:paraId="2CD9D68A" w14:textId="77777777" w:rsidR="001A7308" w:rsidRPr="00F43CB0" w:rsidRDefault="001A7308">
      <w:pPr>
        <w:widowControl w:val="0"/>
        <w:rPr>
          <w:szCs w:val="24"/>
          <w:lang w:val="en-CA"/>
        </w:rPr>
      </w:pPr>
    </w:p>
    <w:sectPr w:rsidR="001A7308" w:rsidRPr="00F43CB0" w:rsidSect="0095330D">
      <w:footerReference w:type="default" r:id="rId9"/>
      <w:footnotePr>
        <w:numFmt w:val="lowerLetter"/>
      </w:footnotePr>
      <w:endnotePr>
        <w:numFmt w:val="lowerLetter"/>
      </w:endnotePr>
      <w:pgSz w:w="15840" w:h="12240" w:orient="landscape"/>
      <w:pgMar w:top="567" w:right="720" w:bottom="567" w:left="902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EB5B0" w14:textId="77777777" w:rsidR="00BD3AA7" w:rsidRDefault="00BD3AA7" w:rsidP="00D716D4">
      <w:r>
        <w:separator/>
      </w:r>
    </w:p>
  </w:endnote>
  <w:endnote w:type="continuationSeparator" w:id="0">
    <w:p w14:paraId="30D7AA69" w14:textId="77777777" w:rsidR="00BD3AA7" w:rsidRDefault="00BD3AA7" w:rsidP="00D71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D22A9" w14:textId="77777777" w:rsidR="002856CC" w:rsidRDefault="002856C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76397">
      <w:rPr>
        <w:noProof/>
      </w:rPr>
      <w:t>1</w:t>
    </w:r>
    <w:r>
      <w:rPr>
        <w:noProof/>
      </w:rPr>
      <w:fldChar w:fldCharType="end"/>
    </w:r>
  </w:p>
  <w:p w14:paraId="1231BE67" w14:textId="77777777" w:rsidR="002856CC" w:rsidRDefault="002856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6D064" w14:textId="77777777" w:rsidR="00BD3AA7" w:rsidRDefault="00BD3AA7" w:rsidP="00D716D4">
      <w:r>
        <w:separator/>
      </w:r>
    </w:p>
  </w:footnote>
  <w:footnote w:type="continuationSeparator" w:id="0">
    <w:p w14:paraId="34FF1C98" w14:textId="77777777" w:rsidR="00BD3AA7" w:rsidRDefault="00BD3AA7" w:rsidP="00D716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6F85"/>
    <w:multiLevelType w:val="hybridMultilevel"/>
    <w:tmpl w:val="DC949326"/>
    <w:lvl w:ilvl="0" w:tplc="0409000F">
      <w:start w:val="1"/>
      <w:numFmt w:val="decimal"/>
      <w:lvlText w:val="%1."/>
      <w:lvlJc w:val="left"/>
      <w:pPr>
        <w:ind w:left="3621" w:hanging="360"/>
      </w:pPr>
    </w:lvl>
    <w:lvl w:ilvl="1" w:tplc="04090019">
      <w:start w:val="1"/>
      <w:numFmt w:val="lowerLetter"/>
      <w:lvlText w:val="%2."/>
      <w:lvlJc w:val="left"/>
      <w:pPr>
        <w:ind w:left="4341" w:hanging="360"/>
      </w:pPr>
    </w:lvl>
    <w:lvl w:ilvl="2" w:tplc="0409001B" w:tentative="1">
      <w:start w:val="1"/>
      <w:numFmt w:val="lowerRoman"/>
      <w:lvlText w:val="%3."/>
      <w:lvlJc w:val="right"/>
      <w:pPr>
        <w:ind w:left="5061" w:hanging="180"/>
      </w:pPr>
    </w:lvl>
    <w:lvl w:ilvl="3" w:tplc="0409000F" w:tentative="1">
      <w:start w:val="1"/>
      <w:numFmt w:val="decimal"/>
      <w:lvlText w:val="%4."/>
      <w:lvlJc w:val="left"/>
      <w:pPr>
        <w:ind w:left="5781" w:hanging="360"/>
      </w:pPr>
    </w:lvl>
    <w:lvl w:ilvl="4" w:tplc="04090019" w:tentative="1">
      <w:start w:val="1"/>
      <w:numFmt w:val="lowerLetter"/>
      <w:lvlText w:val="%5."/>
      <w:lvlJc w:val="left"/>
      <w:pPr>
        <w:ind w:left="6501" w:hanging="360"/>
      </w:pPr>
    </w:lvl>
    <w:lvl w:ilvl="5" w:tplc="0409001B" w:tentative="1">
      <w:start w:val="1"/>
      <w:numFmt w:val="lowerRoman"/>
      <w:lvlText w:val="%6."/>
      <w:lvlJc w:val="right"/>
      <w:pPr>
        <w:ind w:left="7221" w:hanging="180"/>
      </w:pPr>
    </w:lvl>
    <w:lvl w:ilvl="6" w:tplc="0409000F" w:tentative="1">
      <w:start w:val="1"/>
      <w:numFmt w:val="decimal"/>
      <w:lvlText w:val="%7."/>
      <w:lvlJc w:val="left"/>
      <w:pPr>
        <w:ind w:left="7941" w:hanging="360"/>
      </w:pPr>
    </w:lvl>
    <w:lvl w:ilvl="7" w:tplc="04090019" w:tentative="1">
      <w:start w:val="1"/>
      <w:numFmt w:val="lowerLetter"/>
      <w:lvlText w:val="%8."/>
      <w:lvlJc w:val="left"/>
      <w:pPr>
        <w:ind w:left="8661" w:hanging="360"/>
      </w:pPr>
    </w:lvl>
    <w:lvl w:ilvl="8" w:tplc="040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" w15:restartNumberingAfterBreak="0">
    <w:nsid w:val="011F3629"/>
    <w:multiLevelType w:val="hybridMultilevel"/>
    <w:tmpl w:val="EEA615B6"/>
    <w:lvl w:ilvl="0" w:tplc="4E52145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B23E6"/>
    <w:multiLevelType w:val="hybridMultilevel"/>
    <w:tmpl w:val="C31EEDC6"/>
    <w:lvl w:ilvl="0" w:tplc="5CEEAE5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25B66"/>
    <w:multiLevelType w:val="hybridMultilevel"/>
    <w:tmpl w:val="AEBAB8C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F0291"/>
    <w:multiLevelType w:val="hybridMultilevel"/>
    <w:tmpl w:val="C5B2E83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93954"/>
    <w:multiLevelType w:val="hybridMultilevel"/>
    <w:tmpl w:val="4F945ED0"/>
    <w:lvl w:ilvl="0" w:tplc="E67A5B40">
      <w:start w:val="1"/>
      <w:numFmt w:val="decimal"/>
      <w:lvlText w:val="%1."/>
      <w:lvlJc w:val="left"/>
      <w:pPr>
        <w:ind w:left="363" w:hanging="363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3" w:hanging="360"/>
      </w:pPr>
    </w:lvl>
    <w:lvl w:ilvl="2" w:tplc="0409001B">
      <w:start w:val="1"/>
      <w:numFmt w:val="lowerRoman"/>
      <w:lvlText w:val="%3."/>
      <w:lvlJc w:val="right"/>
      <w:pPr>
        <w:ind w:left="1803" w:hanging="180"/>
      </w:pPr>
    </w:lvl>
    <w:lvl w:ilvl="3" w:tplc="0409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" w15:restartNumberingAfterBreak="0">
    <w:nsid w:val="16C41722"/>
    <w:multiLevelType w:val="hybridMultilevel"/>
    <w:tmpl w:val="52BC8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84332"/>
    <w:multiLevelType w:val="hybridMultilevel"/>
    <w:tmpl w:val="2DC68E9C"/>
    <w:lvl w:ilvl="0" w:tplc="7146E290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E6DE1"/>
    <w:multiLevelType w:val="hybridMultilevel"/>
    <w:tmpl w:val="7FC29EC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1F6C66"/>
    <w:multiLevelType w:val="hybridMultilevel"/>
    <w:tmpl w:val="442A522C"/>
    <w:lvl w:ilvl="0" w:tplc="67CEA3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807C1F"/>
    <w:multiLevelType w:val="hybridMultilevel"/>
    <w:tmpl w:val="28B069C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75A32"/>
    <w:multiLevelType w:val="hybridMultilevel"/>
    <w:tmpl w:val="B4C21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016FD"/>
    <w:multiLevelType w:val="hybridMultilevel"/>
    <w:tmpl w:val="4C7EDE1A"/>
    <w:lvl w:ilvl="0" w:tplc="E2824C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891815"/>
    <w:multiLevelType w:val="hybridMultilevel"/>
    <w:tmpl w:val="F626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BE1B8D"/>
    <w:multiLevelType w:val="hybridMultilevel"/>
    <w:tmpl w:val="A0F696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025CF6"/>
    <w:multiLevelType w:val="hybridMultilevel"/>
    <w:tmpl w:val="C14C3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B5F23"/>
    <w:multiLevelType w:val="hybridMultilevel"/>
    <w:tmpl w:val="BE3E069C"/>
    <w:lvl w:ilvl="0" w:tplc="D0B2B69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506E0D"/>
    <w:multiLevelType w:val="hybridMultilevel"/>
    <w:tmpl w:val="EEA615B6"/>
    <w:lvl w:ilvl="0" w:tplc="4E52145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7818A1"/>
    <w:multiLevelType w:val="hybridMultilevel"/>
    <w:tmpl w:val="3E000E34"/>
    <w:lvl w:ilvl="0" w:tplc="86A2973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8834DA"/>
    <w:multiLevelType w:val="hybridMultilevel"/>
    <w:tmpl w:val="BE3E069C"/>
    <w:lvl w:ilvl="0" w:tplc="D0B2B69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A71072"/>
    <w:multiLevelType w:val="hybridMultilevel"/>
    <w:tmpl w:val="0D62EBC2"/>
    <w:lvl w:ilvl="0" w:tplc="12708FDC">
      <w:start w:val="1"/>
      <w:numFmt w:val="decimal"/>
      <w:lvlText w:val="%1."/>
      <w:lvlJc w:val="left"/>
      <w:pPr>
        <w:ind w:left="720" w:hanging="360"/>
      </w:pPr>
    </w:lvl>
    <w:lvl w:ilvl="1" w:tplc="5DA2A3D2">
      <w:start w:val="1"/>
      <w:numFmt w:val="lowerLetter"/>
      <w:lvlText w:val="%2."/>
      <w:lvlJc w:val="left"/>
      <w:pPr>
        <w:ind w:left="1440" w:hanging="360"/>
      </w:pPr>
    </w:lvl>
    <w:lvl w:ilvl="2" w:tplc="26F298E6">
      <w:start w:val="1"/>
      <w:numFmt w:val="lowerRoman"/>
      <w:lvlText w:val="%3."/>
      <w:lvlJc w:val="right"/>
      <w:pPr>
        <w:ind w:left="2160" w:hanging="180"/>
      </w:pPr>
    </w:lvl>
    <w:lvl w:ilvl="3" w:tplc="4C942B72">
      <w:start w:val="1"/>
      <w:numFmt w:val="decimal"/>
      <w:lvlText w:val="%4."/>
      <w:lvlJc w:val="left"/>
      <w:pPr>
        <w:ind w:left="2880" w:hanging="360"/>
      </w:pPr>
    </w:lvl>
    <w:lvl w:ilvl="4" w:tplc="1082A07E">
      <w:start w:val="1"/>
      <w:numFmt w:val="lowerLetter"/>
      <w:lvlText w:val="%5."/>
      <w:lvlJc w:val="left"/>
      <w:pPr>
        <w:ind w:left="3600" w:hanging="360"/>
      </w:pPr>
    </w:lvl>
    <w:lvl w:ilvl="5" w:tplc="996A1ACC">
      <w:start w:val="1"/>
      <w:numFmt w:val="lowerRoman"/>
      <w:lvlText w:val="%6."/>
      <w:lvlJc w:val="right"/>
      <w:pPr>
        <w:ind w:left="4320" w:hanging="180"/>
      </w:pPr>
    </w:lvl>
    <w:lvl w:ilvl="6" w:tplc="723831E4">
      <w:start w:val="1"/>
      <w:numFmt w:val="decimal"/>
      <w:lvlText w:val="%7."/>
      <w:lvlJc w:val="left"/>
      <w:pPr>
        <w:ind w:left="5040" w:hanging="360"/>
      </w:pPr>
    </w:lvl>
    <w:lvl w:ilvl="7" w:tplc="45564E84">
      <w:start w:val="1"/>
      <w:numFmt w:val="lowerLetter"/>
      <w:lvlText w:val="%8."/>
      <w:lvlJc w:val="left"/>
      <w:pPr>
        <w:ind w:left="5760" w:hanging="360"/>
      </w:pPr>
    </w:lvl>
    <w:lvl w:ilvl="8" w:tplc="94A877C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A366EB"/>
    <w:multiLevelType w:val="hybridMultilevel"/>
    <w:tmpl w:val="608681E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7856BD"/>
    <w:multiLevelType w:val="hybridMultilevel"/>
    <w:tmpl w:val="B2DEA70C"/>
    <w:lvl w:ilvl="0" w:tplc="22F44C76">
      <w:start w:val="1"/>
      <w:numFmt w:val="decimal"/>
      <w:lvlText w:val="%1."/>
      <w:lvlJc w:val="left"/>
      <w:pPr>
        <w:ind w:left="720" w:hanging="360"/>
      </w:pPr>
    </w:lvl>
    <w:lvl w:ilvl="1" w:tplc="BB541252">
      <w:start w:val="1"/>
      <w:numFmt w:val="lowerLetter"/>
      <w:lvlText w:val="%2."/>
      <w:lvlJc w:val="left"/>
      <w:pPr>
        <w:ind w:left="1440" w:hanging="360"/>
      </w:pPr>
    </w:lvl>
    <w:lvl w:ilvl="2" w:tplc="381AAB56">
      <w:start w:val="1"/>
      <w:numFmt w:val="lowerRoman"/>
      <w:lvlText w:val="%3."/>
      <w:lvlJc w:val="right"/>
      <w:pPr>
        <w:ind w:left="2160" w:hanging="180"/>
      </w:pPr>
    </w:lvl>
    <w:lvl w:ilvl="3" w:tplc="82CC30A8">
      <w:start w:val="1"/>
      <w:numFmt w:val="decimal"/>
      <w:lvlText w:val="%4."/>
      <w:lvlJc w:val="left"/>
      <w:pPr>
        <w:ind w:left="2880" w:hanging="360"/>
      </w:pPr>
    </w:lvl>
    <w:lvl w:ilvl="4" w:tplc="F63C075A">
      <w:start w:val="1"/>
      <w:numFmt w:val="lowerLetter"/>
      <w:lvlText w:val="%5."/>
      <w:lvlJc w:val="left"/>
      <w:pPr>
        <w:ind w:left="3600" w:hanging="360"/>
      </w:pPr>
    </w:lvl>
    <w:lvl w:ilvl="5" w:tplc="6038B212">
      <w:start w:val="1"/>
      <w:numFmt w:val="lowerRoman"/>
      <w:lvlText w:val="%6."/>
      <w:lvlJc w:val="right"/>
      <w:pPr>
        <w:ind w:left="4320" w:hanging="180"/>
      </w:pPr>
    </w:lvl>
    <w:lvl w:ilvl="6" w:tplc="0F64BFE2">
      <w:start w:val="1"/>
      <w:numFmt w:val="decimal"/>
      <w:lvlText w:val="%7."/>
      <w:lvlJc w:val="left"/>
      <w:pPr>
        <w:ind w:left="5040" w:hanging="360"/>
      </w:pPr>
    </w:lvl>
    <w:lvl w:ilvl="7" w:tplc="C9A2C804">
      <w:start w:val="1"/>
      <w:numFmt w:val="lowerLetter"/>
      <w:lvlText w:val="%8."/>
      <w:lvlJc w:val="left"/>
      <w:pPr>
        <w:ind w:left="5760" w:hanging="360"/>
      </w:pPr>
    </w:lvl>
    <w:lvl w:ilvl="8" w:tplc="EF3C6C2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EC53C4"/>
    <w:multiLevelType w:val="hybridMultilevel"/>
    <w:tmpl w:val="94BC7B20"/>
    <w:lvl w:ilvl="0" w:tplc="1009000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9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6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360" w:hanging="360"/>
      </w:pPr>
      <w:rPr>
        <w:rFonts w:ascii="Wingdings" w:hAnsi="Wingdings" w:hint="default"/>
      </w:rPr>
    </w:lvl>
  </w:abstractNum>
  <w:abstractNum w:abstractNumId="24" w15:restartNumberingAfterBreak="0">
    <w:nsid w:val="51A31392"/>
    <w:multiLevelType w:val="hybridMultilevel"/>
    <w:tmpl w:val="FF2AB8BE"/>
    <w:lvl w:ilvl="0" w:tplc="F3CA12DA">
      <w:start w:val="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7F4558"/>
    <w:multiLevelType w:val="hybridMultilevel"/>
    <w:tmpl w:val="2676C7E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7830CF"/>
    <w:multiLevelType w:val="hybridMultilevel"/>
    <w:tmpl w:val="7B9EDB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760F0"/>
    <w:multiLevelType w:val="hybridMultilevel"/>
    <w:tmpl w:val="B330AC6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9E453C"/>
    <w:multiLevelType w:val="hybridMultilevel"/>
    <w:tmpl w:val="A4F82B2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831487"/>
    <w:multiLevelType w:val="hybridMultilevel"/>
    <w:tmpl w:val="C85A9F00"/>
    <w:lvl w:ilvl="0" w:tplc="9CF00F28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E36365"/>
    <w:multiLevelType w:val="hybridMultilevel"/>
    <w:tmpl w:val="EE387E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A0E6B0B"/>
    <w:multiLevelType w:val="hybridMultilevel"/>
    <w:tmpl w:val="91829040"/>
    <w:lvl w:ilvl="0" w:tplc="7E4EEAC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CC5042"/>
    <w:multiLevelType w:val="hybridMultilevel"/>
    <w:tmpl w:val="BF28091A"/>
    <w:lvl w:ilvl="0" w:tplc="4A3E9A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BBC4CAE"/>
    <w:multiLevelType w:val="hybridMultilevel"/>
    <w:tmpl w:val="D2A46BD2"/>
    <w:lvl w:ilvl="0" w:tplc="EC9CBF72">
      <w:start w:val="1"/>
      <w:numFmt w:val="decimal"/>
      <w:lvlText w:val="%1."/>
      <w:lvlJc w:val="left"/>
      <w:pPr>
        <w:ind w:left="720" w:hanging="360"/>
      </w:pPr>
    </w:lvl>
    <w:lvl w:ilvl="1" w:tplc="209C762A">
      <w:start w:val="1"/>
      <w:numFmt w:val="lowerLetter"/>
      <w:lvlText w:val="%2."/>
      <w:lvlJc w:val="left"/>
      <w:pPr>
        <w:ind w:left="1440" w:hanging="360"/>
      </w:pPr>
    </w:lvl>
    <w:lvl w:ilvl="2" w:tplc="BF580A7A">
      <w:start w:val="1"/>
      <w:numFmt w:val="lowerRoman"/>
      <w:lvlText w:val="%3."/>
      <w:lvlJc w:val="right"/>
      <w:pPr>
        <w:ind w:left="2160" w:hanging="180"/>
      </w:pPr>
    </w:lvl>
    <w:lvl w:ilvl="3" w:tplc="5ECAF230">
      <w:start w:val="1"/>
      <w:numFmt w:val="decimal"/>
      <w:lvlText w:val="%4."/>
      <w:lvlJc w:val="left"/>
      <w:pPr>
        <w:ind w:left="2880" w:hanging="360"/>
      </w:pPr>
    </w:lvl>
    <w:lvl w:ilvl="4" w:tplc="ABD0B47A">
      <w:start w:val="1"/>
      <w:numFmt w:val="lowerLetter"/>
      <w:lvlText w:val="%5."/>
      <w:lvlJc w:val="left"/>
      <w:pPr>
        <w:ind w:left="3600" w:hanging="360"/>
      </w:pPr>
    </w:lvl>
    <w:lvl w:ilvl="5" w:tplc="47D06894">
      <w:start w:val="1"/>
      <w:numFmt w:val="lowerRoman"/>
      <w:lvlText w:val="%6."/>
      <w:lvlJc w:val="right"/>
      <w:pPr>
        <w:ind w:left="4320" w:hanging="180"/>
      </w:pPr>
    </w:lvl>
    <w:lvl w:ilvl="6" w:tplc="85D6E040">
      <w:start w:val="1"/>
      <w:numFmt w:val="decimal"/>
      <w:lvlText w:val="%7."/>
      <w:lvlJc w:val="left"/>
      <w:pPr>
        <w:ind w:left="5040" w:hanging="360"/>
      </w:pPr>
    </w:lvl>
    <w:lvl w:ilvl="7" w:tplc="7F649C04">
      <w:start w:val="1"/>
      <w:numFmt w:val="lowerLetter"/>
      <w:lvlText w:val="%8."/>
      <w:lvlJc w:val="left"/>
      <w:pPr>
        <w:ind w:left="5760" w:hanging="360"/>
      </w:pPr>
    </w:lvl>
    <w:lvl w:ilvl="8" w:tplc="B3069626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82412B"/>
    <w:multiLevelType w:val="hybridMultilevel"/>
    <w:tmpl w:val="AF747CE6"/>
    <w:lvl w:ilvl="0" w:tplc="92287938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2B308F"/>
    <w:multiLevelType w:val="hybridMultilevel"/>
    <w:tmpl w:val="63F2B02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2D4A70"/>
    <w:multiLevelType w:val="hybridMultilevel"/>
    <w:tmpl w:val="7B9EDB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638946">
    <w:abstractNumId w:val="33"/>
  </w:num>
  <w:num w:numId="2" w16cid:durableId="531770092">
    <w:abstractNumId w:val="22"/>
  </w:num>
  <w:num w:numId="3" w16cid:durableId="233902482">
    <w:abstractNumId w:val="20"/>
  </w:num>
  <w:num w:numId="4" w16cid:durableId="128330043">
    <w:abstractNumId w:val="23"/>
  </w:num>
  <w:num w:numId="5" w16cid:durableId="222721382">
    <w:abstractNumId w:val="13"/>
  </w:num>
  <w:num w:numId="6" w16cid:durableId="222520726">
    <w:abstractNumId w:val="11"/>
  </w:num>
  <w:num w:numId="7" w16cid:durableId="1552838999">
    <w:abstractNumId w:val="15"/>
  </w:num>
  <w:num w:numId="8" w16cid:durableId="1848324629">
    <w:abstractNumId w:val="30"/>
  </w:num>
  <w:num w:numId="9" w16cid:durableId="1784765205">
    <w:abstractNumId w:val="36"/>
  </w:num>
  <w:num w:numId="10" w16cid:durableId="1458068729">
    <w:abstractNumId w:val="29"/>
  </w:num>
  <w:num w:numId="11" w16cid:durableId="2017074343">
    <w:abstractNumId w:val="31"/>
  </w:num>
  <w:num w:numId="12" w16cid:durableId="36708067">
    <w:abstractNumId w:val="14"/>
  </w:num>
  <w:num w:numId="13" w16cid:durableId="1074472271">
    <w:abstractNumId w:val="1"/>
  </w:num>
  <w:num w:numId="14" w16cid:durableId="1277564121">
    <w:abstractNumId w:val="17"/>
  </w:num>
  <w:num w:numId="15" w16cid:durableId="2001499487">
    <w:abstractNumId w:val="34"/>
  </w:num>
  <w:num w:numId="16" w16cid:durableId="1600286743">
    <w:abstractNumId w:val="19"/>
  </w:num>
  <w:num w:numId="17" w16cid:durableId="1909535039">
    <w:abstractNumId w:val="7"/>
  </w:num>
  <w:num w:numId="18" w16cid:durableId="241985463">
    <w:abstractNumId w:val="16"/>
  </w:num>
  <w:num w:numId="19" w16cid:durableId="1798714513">
    <w:abstractNumId w:val="24"/>
  </w:num>
  <w:num w:numId="20" w16cid:durableId="1142769403">
    <w:abstractNumId w:val="0"/>
  </w:num>
  <w:num w:numId="21" w16cid:durableId="1877162593">
    <w:abstractNumId w:val="26"/>
  </w:num>
  <w:num w:numId="22" w16cid:durableId="1505900498">
    <w:abstractNumId w:val="18"/>
  </w:num>
  <w:num w:numId="23" w16cid:durableId="211503287">
    <w:abstractNumId w:val="2"/>
  </w:num>
  <w:num w:numId="24" w16cid:durableId="524757896">
    <w:abstractNumId w:val="5"/>
  </w:num>
  <w:num w:numId="25" w16cid:durableId="852232037">
    <w:abstractNumId w:val="6"/>
  </w:num>
  <w:num w:numId="26" w16cid:durableId="1891304208">
    <w:abstractNumId w:val="4"/>
  </w:num>
  <w:num w:numId="27" w16cid:durableId="1512448065">
    <w:abstractNumId w:val="21"/>
  </w:num>
  <w:num w:numId="28" w16cid:durableId="575673272">
    <w:abstractNumId w:val="9"/>
  </w:num>
  <w:num w:numId="29" w16cid:durableId="1585724203">
    <w:abstractNumId w:val="25"/>
  </w:num>
  <w:num w:numId="30" w16cid:durableId="2047215227">
    <w:abstractNumId w:val="10"/>
  </w:num>
  <w:num w:numId="31" w16cid:durableId="1891722313">
    <w:abstractNumId w:val="3"/>
  </w:num>
  <w:num w:numId="32" w16cid:durableId="988023174">
    <w:abstractNumId w:val="35"/>
  </w:num>
  <w:num w:numId="33" w16cid:durableId="897742533">
    <w:abstractNumId w:val="32"/>
  </w:num>
  <w:num w:numId="34" w16cid:durableId="1621377429">
    <w:abstractNumId w:val="27"/>
  </w:num>
  <w:num w:numId="35" w16cid:durableId="497891406">
    <w:abstractNumId w:val="28"/>
  </w:num>
  <w:num w:numId="36" w16cid:durableId="1411924024">
    <w:abstractNumId w:val="8"/>
  </w:num>
  <w:num w:numId="37" w16cid:durableId="233007317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  <w:odso/>
  </w:mailMerge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2A0"/>
    <w:rsid w:val="00003704"/>
    <w:rsid w:val="00003B53"/>
    <w:rsid w:val="000205A5"/>
    <w:rsid w:val="00022796"/>
    <w:rsid w:val="00023630"/>
    <w:rsid w:val="00025990"/>
    <w:rsid w:val="00025EC0"/>
    <w:rsid w:val="00035733"/>
    <w:rsid w:val="000360F4"/>
    <w:rsid w:val="00036368"/>
    <w:rsid w:val="0003642A"/>
    <w:rsid w:val="00036E2B"/>
    <w:rsid w:val="00037413"/>
    <w:rsid w:val="00041F1E"/>
    <w:rsid w:val="00050451"/>
    <w:rsid w:val="00051B0E"/>
    <w:rsid w:val="0005346E"/>
    <w:rsid w:val="0006183E"/>
    <w:rsid w:val="00062C2A"/>
    <w:rsid w:val="00067E4C"/>
    <w:rsid w:val="0007291E"/>
    <w:rsid w:val="00087ACA"/>
    <w:rsid w:val="00091253"/>
    <w:rsid w:val="000960F6"/>
    <w:rsid w:val="00096353"/>
    <w:rsid w:val="000A19B0"/>
    <w:rsid w:val="000A2F66"/>
    <w:rsid w:val="000A6184"/>
    <w:rsid w:val="000A78DD"/>
    <w:rsid w:val="000B1197"/>
    <w:rsid w:val="000B13FC"/>
    <w:rsid w:val="000B23C8"/>
    <w:rsid w:val="000B3851"/>
    <w:rsid w:val="000B5926"/>
    <w:rsid w:val="000B6C2C"/>
    <w:rsid w:val="000C3811"/>
    <w:rsid w:val="000C3CF9"/>
    <w:rsid w:val="000C573E"/>
    <w:rsid w:val="000C5AEF"/>
    <w:rsid w:val="000C5BC3"/>
    <w:rsid w:val="000D0E7C"/>
    <w:rsid w:val="000D3A22"/>
    <w:rsid w:val="000D7B3E"/>
    <w:rsid w:val="000E175E"/>
    <w:rsid w:val="000E378D"/>
    <w:rsid w:val="000E4BDF"/>
    <w:rsid w:val="000E548D"/>
    <w:rsid w:val="000E6F82"/>
    <w:rsid w:val="000F01A0"/>
    <w:rsid w:val="000F0216"/>
    <w:rsid w:val="000F1841"/>
    <w:rsid w:val="000F2EB0"/>
    <w:rsid w:val="000F434F"/>
    <w:rsid w:val="000F6153"/>
    <w:rsid w:val="000F7392"/>
    <w:rsid w:val="000F79B8"/>
    <w:rsid w:val="00103D5F"/>
    <w:rsid w:val="00106BAF"/>
    <w:rsid w:val="00107A1C"/>
    <w:rsid w:val="0011466D"/>
    <w:rsid w:val="00114C6A"/>
    <w:rsid w:val="00115693"/>
    <w:rsid w:val="001156A7"/>
    <w:rsid w:val="00120EDB"/>
    <w:rsid w:val="00126E10"/>
    <w:rsid w:val="0013232E"/>
    <w:rsid w:val="00133FC0"/>
    <w:rsid w:val="00135A0E"/>
    <w:rsid w:val="00136BED"/>
    <w:rsid w:val="00140F58"/>
    <w:rsid w:val="00144B39"/>
    <w:rsid w:val="001531C7"/>
    <w:rsid w:val="001577AD"/>
    <w:rsid w:val="001601D1"/>
    <w:rsid w:val="00160853"/>
    <w:rsid w:val="00166B78"/>
    <w:rsid w:val="00167090"/>
    <w:rsid w:val="00172078"/>
    <w:rsid w:val="00175B81"/>
    <w:rsid w:val="001773AE"/>
    <w:rsid w:val="001774A9"/>
    <w:rsid w:val="00180B10"/>
    <w:rsid w:val="00190889"/>
    <w:rsid w:val="0019229F"/>
    <w:rsid w:val="0019553F"/>
    <w:rsid w:val="001A14E8"/>
    <w:rsid w:val="001A1907"/>
    <w:rsid w:val="001A2951"/>
    <w:rsid w:val="001A2F0C"/>
    <w:rsid w:val="001A7308"/>
    <w:rsid w:val="001B2DA5"/>
    <w:rsid w:val="001B6CFA"/>
    <w:rsid w:val="001C2A27"/>
    <w:rsid w:val="001C4E5E"/>
    <w:rsid w:val="001C50C8"/>
    <w:rsid w:val="001C7BA4"/>
    <w:rsid w:val="001D7BD4"/>
    <w:rsid w:val="001E0E06"/>
    <w:rsid w:val="001E777B"/>
    <w:rsid w:val="001F0263"/>
    <w:rsid w:val="001F08B8"/>
    <w:rsid w:val="001F38B4"/>
    <w:rsid w:val="001F3C0E"/>
    <w:rsid w:val="001F63C9"/>
    <w:rsid w:val="001F7FEE"/>
    <w:rsid w:val="0020212C"/>
    <w:rsid w:val="002068BC"/>
    <w:rsid w:val="0020754A"/>
    <w:rsid w:val="00212DAA"/>
    <w:rsid w:val="002175BB"/>
    <w:rsid w:val="0022211C"/>
    <w:rsid w:val="002244A5"/>
    <w:rsid w:val="002256FE"/>
    <w:rsid w:val="00225C70"/>
    <w:rsid w:val="00231E1A"/>
    <w:rsid w:val="0023489E"/>
    <w:rsid w:val="0023586A"/>
    <w:rsid w:val="00235885"/>
    <w:rsid w:val="00235E84"/>
    <w:rsid w:val="002401CB"/>
    <w:rsid w:val="0025301C"/>
    <w:rsid w:val="00253D35"/>
    <w:rsid w:val="00256B58"/>
    <w:rsid w:val="002659B0"/>
    <w:rsid w:val="00266D28"/>
    <w:rsid w:val="0027317C"/>
    <w:rsid w:val="00280588"/>
    <w:rsid w:val="002854B2"/>
    <w:rsid w:val="002856CC"/>
    <w:rsid w:val="00285EAF"/>
    <w:rsid w:val="002905FD"/>
    <w:rsid w:val="00290AD1"/>
    <w:rsid w:val="002A250C"/>
    <w:rsid w:val="002A65F3"/>
    <w:rsid w:val="002B3D85"/>
    <w:rsid w:val="002C357C"/>
    <w:rsid w:val="002C53D9"/>
    <w:rsid w:val="002D2C94"/>
    <w:rsid w:val="002D743E"/>
    <w:rsid w:val="002D79F5"/>
    <w:rsid w:val="002E2810"/>
    <w:rsid w:val="002F009F"/>
    <w:rsid w:val="002F00C0"/>
    <w:rsid w:val="002F05A8"/>
    <w:rsid w:val="002F16C7"/>
    <w:rsid w:val="002FA361"/>
    <w:rsid w:val="00306701"/>
    <w:rsid w:val="00306A20"/>
    <w:rsid w:val="00306D7F"/>
    <w:rsid w:val="00314B5E"/>
    <w:rsid w:val="00317B6B"/>
    <w:rsid w:val="00322231"/>
    <w:rsid w:val="00322E17"/>
    <w:rsid w:val="003259F4"/>
    <w:rsid w:val="00331087"/>
    <w:rsid w:val="00331EFA"/>
    <w:rsid w:val="0033359F"/>
    <w:rsid w:val="00333CD9"/>
    <w:rsid w:val="00345200"/>
    <w:rsid w:val="00350C95"/>
    <w:rsid w:val="00353792"/>
    <w:rsid w:val="00355C63"/>
    <w:rsid w:val="0036065E"/>
    <w:rsid w:val="00362902"/>
    <w:rsid w:val="003632D3"/>
    <w:rsid w:val="00367205"/>
    <w:rsid w:val="00371886"/>
    <w:rsid w:val="00371AD9"/>
    <w:rsid w:val="00385B69"/>
    <w:rsid w:val="0039031D"/>
    <w:rsid w:val="003910B8"/>
    <w:rsid w:val="003920AB"/>
    <w:rsid w:val="003970D1"/>
    <w:rsid w:val="003A0103"/>
    <w:rsid w:val="003A08EE"/>
    <w:rsid w:val="003E07FF"/>
    <w:rsid w:val="003E77D8"/>
    <w:rsid w:val="003F2BB4"/>
    <w:rsid w:val="003F4F0F"/>
    <w:rsid w:val="00401360"/>
    <w:rsid w:val="0040258B"/>
    <w:rsid w:val="00403674"/>
    <w:rsid w:val="00413A81"/>
    <w:rsid w:val="00414AEE"/>
    <w:rsid w:val="00415415"/>
    <w:rsid w:val="00423983"/>
    <w:rsid w:val="004306F5"/>
    <w:rsid w:val="00433317"/>
    <w:rsid w:val="004379EB"/>
    <w:rsid w:val="00441CEC"/>
    <w:rsid w:val="00443208"/>
    <w:rsid w:val="0044360F"/>
    <w:rsid w:val="004466A0"/>
    <w:rsid w:val="0044707F"/>
    <w:rsid w:val="00453C12"/>
    <w:rsid w:val="00454FED"/>
    <w:rsid w:val="00457504"/>
    <w:rsid w:val="00471DAF"/>
    <w:rsid w:val="004859A3"/>
    <w:rsid w:val="004915BC"/>
    <w:rsid w:val="00491DF0"/>
    <w:rsid w:val="004A03AE"/>
    <w:rsid w:val="004A128A"/>
    <w:rsid w:val="004A1911"/>
    <w:rsid w:val="004A2337"/>
    <w:rsid w:val="004A2DDC"/>
    <w:rsid w:val="004A34D6"/>
    <w:rsid w:val="004A4524"/>
    <w:rsid w:val="004B1EE0"/>
    <w:rsid w:val="004B4473"/>
    <w:rsid w:val="004C118A"/>
    <w:rsid w:val="004D107B"/>
    <w:rsid w:val="004D2D17"/>
    <w:rsid w:val="004D3750"/>
    <w:rsid w:val="004D4891"/>
    <w:rsid w:val="004D4C3F"/>
    <w:rsid w:val="004D7A60"/>
    <w:rsid w:val="004E14E4"/>
    <w:rsid w:val="004E6729"/>
    <w:rsid w:val="004F38AC"/>
    <w:rsid w:val="004F4513"/>
    <w:rsid w:val="004F52A0"/>
    <w:rsid w:val="004F5C65"/>
    <w:rsid w:val="004F62AE"/>
    <w:rsid w:val="00501670"/>
    <w:rsid w:val="00505193"/>
    <w:rsid w:val="0050734B"/>
    <w:rsid w:val="00515C40"/>
    <w:rsid w:val="0052453E"/>
    <w:rsid w:val="00524FC9"/>
    <w:rsid w:val="0052686E"/>
    <w:rsid w:val="0053573A"/>
    <w:rsid w:val="00535A81"/>
    <w:rsid w:val="00542E2D"/>
    <w:rsid w:val="0054416B"/>
    <w:rsid w:val="00546293"/>
    <w:rsid w:val="00546314"/>
    <w:rsid w:val="005527F4"/>
    <w:rsid w:val="00554085"/>
    <w:rsid w:val="005546BE"/>
    <w:rsid w:val="00555F33"/>
    <w:rsid w:val="00571630"/>
    <w:rsid w:val="00571DAE"/>
    <w:rsid w:val="00572CBF"/>
    <w:rsid w:val="005730DB"/>
    <w:rsid w:val="00577188"/>
    <w:rsid w:val="00583473"/>
    <w:rsid w:val="00593BAE"/>
    <w:rsid w:val="00594DEF"/>
    <w:rsid w:val="005956CA"/>
    <w:rsid w:val="00595F0D"/>
    <w:rsid w:val="005A52AB"/>
    <w:rsid w:val="005A71F7"/>
    <w:rsid w:val="005A7316"/>
    <w:rsid w:val="005A7541"/>
    <w:rsid w:val="005B17E6"/>
    <w:rsid w:val="005B1802"/>
    <w:rsid w:val="005B35B3"/>
    <w:rsid w:val="005B47C6"/>
    <w:rsid w:val="005B6C16"/>
    <w:rsid w:val="005C39DA"/>
    <w:rsid w:val="005C61EC"/>
    <w:rsid w:val="005D4344"/>
    <w:rsid w:val="005D47F4"/>
    <w:rsid w:val="005D691D"/>
    <w:rsid w:val="005E5728"/>
    <w:rsid w:val="005E6A52"/>
    <w:rsid w:val="005E7ABC"/>
    <w:rsid w:val="005F46F9"/>
    <w:rsid w:val="006060CE"/>
    <w:rsid w:val="00607FCF"/>
    <w:rsid w:val="00614C46"/>
    <w:rsid w:val="00616DD1"/>
    <w:rsid w:val="00623A77"/>
    <w:rsid w:val="006250B3"/>
    <w:rsid w:val="00625F69"/>
    <w:rsid w:val="00633FD6"/>
    <w:rsid w:val="006345FD"/>
    <w:rsid w:val="006372C3"/>
    <w:rsid w:val="00642492"/>
    <w:rsid w:val="00643B65"/>
    <w:rsid w:val="00656200"/>
    <w:rsid w:val="006646D1"/>
    <w:rsid w:val="00665A28"/>
    <w:rsid w:val="00674CDD"/>
    <w:rsid w:val="00680896"/>
    <w:rsid w:val="006835F3"/>
    <w:rsid w:val="00690F0A"/>
    <w:rsid w:val="006957AA"/>
    <w:rsid w:val="006A0E5C"/>
    <w:rsid w:val="006A14DB"/>
    <w:rsid w:val="006A15EF"/>
    <w:rsid w:val="006B0F1A"/>
    <w:rsid w:val="006B2881"/>
    <w:rsid w:val="006C0A6F"/>
    <w:rsid w:val="006C235D"/>
    <w:rsid w:val="006C4C39"/>
    <w:rsid w:val="006D1AB2"/>
    <w:rsid w:val="006E38FB"/>
    <w:rsid w:val="006E42BF"/>
    <w:rsid w:val="006F09DF"/>
    <w:rsid w:val="006F2617"/>
    <w:rsid w:val="006F7C01"/>
    <w:rsid w:val="007007D3"/>
    <w:rsid w:val="00701B18"/>
    <w:rsid w:val="00713B2E"/>
    <w:rsid w:val="0071618F"/>
    <w:rsid w:val="00717C14"/>
    <w:rsid w:val="00720213"/>
    <w:rsid w:val="007231CE"/>
    <w:rsid w:val="0072566A"/>
    <w:rsid w:val="00727711"/>
    <w:rsid w:val="00742806"/>
    <w:rsid w:val="00746860"/>
    <w:rsid w:val="00747F62"/>
    <w:rsid w:val="00751549"/>
    <w:rsid w:val="00753AF3"/>
    <w:rsid w:val="00755E74"/>
    <w:rsid w:val="00764B17"/>
    <w:rsid w:val="007752B8"/>
    <w:rsid w:val="00775494"/>
    <w:rsid w:val="00775A69"/>
    <w:rsid w:val="00776397"/>
    <w:rsid w:val="00776D39"/>
    <w:rsid w:val="0078362A"/>
    <w:rsid w:val="00791B28"/>
    <w:rsid w:val="00792381"/>
    <w:rsid w:val="00793AAD"/>
    <w:rsid w:val="00794404"/>
    <w:rsid w:val="00794427"/>
    <w:rsid w:val="007A3D88"/>
    <w:rsid w:val="007A4A59"/>
    <w:rsid w:val="007A5A79"/>
    <w:rsid w:val="007A6ABE"/>
    <w:rsid w:val="007B023E"/>
    <w:rsid w:val="007B4571"/>
    <w:rsid w:val="007B48AB"/>
    <w:rsid w:val="007B5A69"/>
    <w:rsid w:val="007B7604"/>
    <w:rsid w:val="007C6F3A"/>
    <w:rsid w:val="007D4A0D"/>
    <w:rsid w:val="007E6D53"/>
    <w:rsid w:val="007F1759"/>
    <w:rsid w:val="007F59A8"/>
    <w:rsid w:val="007F5A2E"/>
    <w:rsid w:val="008020EF"/>
    <w:rsid w:val="00805BF5"/>
    <w:rsid w:val="00807F17"/>
    <w:rsid w:val="00812F3C"/>
    <w:rsid w:val="00815DC2"/>
    <w:rsid w:val="0082391A"/>
    <w:rsid w:val="0083168D"/>
    <w:rsid w:val="00834BDF"/>
    <w:rsid w:val="00834F71"/>
    <w:rsid w:val="00837940"/>
    <w:rsid w:val="00840B40"/>
    <w:rsid w:val="00844694"/>
    <w:rsid w:val="00845B29"/>
    <w:rsid w:val="008517CF"/>
    <w:rsid w:val="00854D8C"/>
    <w:rsid w:val="00856627"/>
    <w:rsid w:val="00857496"/>
    <w:rsid w:val="008602F4"/>
    <w:rsid w:val="0086429C"/>
    <w:rsid w:val="00864ACF"/>
    <w:rsid w:val="008714F1"/>
    <w:rsid w:val="00877635"/>
    <w:rsid w:val="00880E40"/>
    <w:rsid w:val="008865DA"/>
    <w:rsid w:val="008875CA"/>
    <w:rsid w:val="00890B2C"/>
    <w:rsid w:val="008939BF"/>
    <w:rsid w:val="0089403E"/>
    <w:rsid w:val="008A681C"/>
    <w:rsid w:val="008B5E43"/>
    <w:rsid w:val="008B61AA"/>
    <w:rsid w:val="008B625A"/>
    <w:rsid w:val="008D0E9F"/>
    <w:rsid w:val="008D3CDB"/>
    <w:rsid w:val="008D42EF"/>
    <w:rsid w:val="008D4933"/>
    <w:rsid w:val="008D5483"/>
    <w:rsid w:val="008D7FB4"/>
    <w:rsid w:val="008E2338"/>
    <w:rsid w:val="008E395A"/>
    <w:rsid w:val="008E7876"/>
    <w:rsid w:val="008E7C81"/>
    <w:rsid w:val="008F13B9"/>
    <w:rsid w:val="008F3255"/>
    <w:rsid w:val="008F3E2F"/>
    <w:rsid w:val="008F484D"/>
    <w:rsid w:val="008F4AAE"/>
    <w:rsid w:val="008F5565"/>
    <w:rsid w:val="008F66C1"/>
    <w:rsid w:val="00905BD9"/>
    <w:rsid w:val="00906158"/>
    <w:rsid w:val="00906466"/>
    <w:rsid w:val="00921334"/>
    <w:rsid w:val="00923269"/>
    <w:rsid w:val="009236E0"/>
    <w:rsid w:val="00924165"/>
    <w:rsid w:val="00930EBB"/>
    <w:rsid w:val="00935DDA"/>
    <w:rsid w:val="00936AA9"/>
    <w:rsid w:val="00936C56"/>
    <w:rsid w:val="009378B2"/>
    <w:rsid w:val="00941F25"/>
    <w:rsid w:val="00944AD9"/>
    <w:rsid w:val="00944FC3"/>
    <w:rsid w:val="009505B3"/>
    <w:rsid w:val="0095074D"/>
    <w:rsid w:val="00951DA3"/>
    <w:rsid w:val="0095330D"/>
    <w:rsid w:val="00954109"/>
    <w:rsid w:val="0095430B"/>
    <w:rsid w:val="00956DE7"/>
    <w:rsid w:val="0096271C"/>
    <w:rsid w:val="00964E18"/>
    <w:rsid w:val="009724E7"/>
    <w:rsid w:val="009822E4"/>
    <w:rsid w:val="009827B5"/>
    <w:rsid w:val="0098489A"/>
    <w:rsid w:val="0099016E"/>
    <w:rsid w:val="00990CB0"/>
    <w:rsid w:val="00991C41"/>
    <w:rsid w:val="009953F9"/>
    <w:rsid w:val="009A1145"/>
    <w:rsid w:val="009A126B"/>
    <w:rsid w:val="009A3E22"/>
    <w:rsid w:val="009B2DBE"/>
    <w:rsid w:val="009B3AA3"/>
    <w:rsid w:val="009B5221"/>
    <w:rsid w:val="009B736F"/>
    <w:rsid w:val="009C336A"/>
    <w:rsid w:val="009C3990"/>
    <w:rsid w:val="009C76B8"/>
    <w:rsid w:val="009C7A6A"/>
    <w:rsid w:val="009D1BB9"/>
    <w:rsid w:val="009E6697"/>
    <w:rsid w:val="009F54F7"/>
    <w:rsid w:val="009F5A59"/>
    <w:rsid w:val="009F6A3C"/>
    <w:rsid w:val="00A020BE"/>
    <w:rsid w:val="00A0398B"/>
    <w:rsid w:val="00A10DC9"/>
    <w:rsid w:val="00A20EEC"/>
    <w:rsid w:val="00A2330E"/>
    <w:rsid w:val="00A25A29"/>
    <w:rsid w:val="00A25CBD"/>
    <w:rsid w:val="00A31C18"/>
    <w:rsid w:val="00A32501"/>
    <w:rsid w:val="00A33564"/>
    <w:rsid w:val="00A33780"/>
    <w:rsid w:val="00A3779E"/>
    <w:rsid w:val="00A4036D"/>
    <w:rsid w:val="00A414E1"/>
    <w:rsid w:val="00A43EC1"/>
    <w:rsid w:val="00A4591F"/>
    <w:rsid w:val="00A4647E"/>
    <w:rsid w:val="00A47D57"/>
    <w:rsid w:val="00A47F0D"/>
    <w:rsid w:val="00A54AFF"/>
    <w:rsid w:val="00A54FC1"/>
    <w:rsid w:val="00A561C5"/>
    <w:rsid w:val="00A5697C"/>
    <w:rsid w:val="00A623DF"/>
    <w:rsid w:val="00A76AED"/>
    <w:rsid w:val="00A80227"/>
    <w:rsid w:val="00A84B7F"/>
    <w:rsid w:val="00A901F9"/>
    <w:rsid w:val="00A90EF7"/>
    <w:rsid w:val="00A917FC"/>
    <w:rsid w:val="00AA2A4A"/>
    <w:rsid w:val="00AA4063"/>
    <w:rsid w:val="00AA53D6"/>
    <w:rsid w:val="00AA67BA"/>
    <w:rsid w:val="00AA6942"/>
    <w:rsid w:val="00AB0DF1"/>
    <w:rsid w:val="00AB3696"/>
    <w:rsid w:val="00AB443B"/>
    <w:rsid w:val="00AB4AB2"/>
    <w:rsid w:val="00AB5A27"/>
    <w:rsid w:val="00AC3E93"/>
    <w:rsid w:val="00AC6498"/>
    <w:rsid w:val="00AD15F8"/>
    <w:rsid w:val="00AD2275"/>
    <w:rsid w:val="00AE114C"/>
    <w:rsid w:val="00AE157A"/>
    <w:rsid w:val="00AE5583"/>
    <w:rsid w:val="00AE72F0"/>
    <w:rsid w:val="00AF2A06"/>
    <w:rsid w:val="00B0023E"/>
    <w:rsid w:val="00B0156A"/>
    <w:rsid w:val="00B01E73"/>
    <w:rsid w:val="00B035A0"/>
    <w:rsid w:val="00B060A0"/>
    <w:rsid w:val="00B14BFD"/>
    <w:rsid w:val="00B176C1"/>
    <w:rsid w:val="00B2258D"/>
    <w:rsid w:val="00B320DC"/>
    <w:rsid w:val="00B32D27"/>
    <w:rsid w:val="00B34328"/>
    <w:rsid w:val="00B34FE4"/>
    <w:rsid w:val="00B4463F"/>
    <w:rsid w:val="00B567FF"/>
    <w:rsid w:val="00B605DB"/>
    <w:rsid w:val="00B60C3B"/>
    <w:rsid w:val="00B62B16"/>
    <w:rsid w:val="00B643B7"/>
    <w:rsid w:val="00B65DAA"/>
    <w:rsid w:val="00B72C1F"/>
    <w:rsid w:val="00B744CA"/>
    <w:rsid w:val="00B75964"/>
    <w:rsid w:val="00B77D16"/>
    <w:rsid w:val="00B806D9"/>
    <w:rsid w:val="00B8094F"/>
    <w:rsid w:val="00B839F2"/>
    <w:rsid w:val="00B859A3"/>
    <w:rsid w:val="00B95934"/>
    <w:rsid w:val="00B968CB"/>
    <w:rsid w:val="00BA1D12"/>
    <w:rsid w:val="00BA391B"/>
    <w:rsid w:val="00BA3B48"/>
    <w:rsid w:val="00BA4A14"/>
    <w:rsid w:val="00BA6BC4"/>
    <w:rsid w:val="00BA7B94"/>
    <w:rsid w:val="00BB726D"/>
    <w:rsid w:val="00BB7455"/>
    <w:rsid w:val="00BC26F3"/>
    <w:rsid w:val="00BC46BC"/>
    <w:rsid w:val="00BD3AA7"/>
    <w:rsid w:val="00BD57B4"/>
    <w:rsid w:val="00BE143B"/>
    <w:rsid w:val="00BE1F3C"/>
    <w:rsid w:val="00BE3AEE"/>
    <w:rsid w:val="00BE3EB4"/>
    <w:rsid w:val="00BE7B92"/>
    <w:rsid w:val="00BF4D6F"/>
    <w:rsid w:val="00BF6DE7"/>
    <w:rsid w:val="00C03893"/>
    <w:rsid w:val="00C162BA"/>
    <w:rsid w:val="00C24AE1"/>
    <w:rsid w:val="00C27A76"/>
    <w:rsid w:val="00C33F69"/>
    <w:rsid w:val="00C37EDE"/>
    <w:rsid w:val="00C4111B"/>
    <w:rsid w:val="00C46674"/>
    <w:rsid w:val="00C4681F"/>
    <w:rsid w:val="00C53EC0"/>
    <w:rsid w:val="00C55B23"/>
    <w:rsid w:val="00C56A72"/>
    <w:rsid w:val="00C62BBD"/>
    <w:rsid w:val="00C66467"/>
    <w:rsid w:val="00C67DE0"/>
    <w:rsid w:val="00C709B9"/>
    <w:rsid w:val="00C7402F"/>
    <w:rsid w:val="00C82820"/>
    <w:rsid w:val="00C838E5"/>
    <w:rsid w:val="00C909C2"/>
    <w:rsid w:val="00C91518"/>
    <w:rsid w:val="00C915F7"/>
    <w:rsid w:val="00C978F9"/>
    <w:rsid w:val="00CA0EE1"/>
    <w:rsid w:val="00CA2DF1"/>
    <w:rsid w:val="00CA497A"/>
    <w:rsid w:val="00CB57B3"/>
    <w:rsid w:val="00CB68C0"/>
    <w:rsid w:val="00CB7D1E"/>
    <w:rsid w:val="00CC194A"/>
    <w:rsid w:val="00CC47BC"/>
    <w:rsid w:val="00CC7D5D"/>
    <w:rsid w:val="00CE12E1"/>
    <w:rsid w:val="00CE608B"/>
    <w:rsid w:val="00CE75CC"/>
    <w:rsid w:val="00CF550D"/>
    <w:rsid w:val="00D00D45"/>
    <w:rsid w:val="00D05C5A"/>
    <w:rsid w:val="00D05CFD"/>
    <w:rsid w:val="00D107AE"/>
    <w:rsid w:val="00D11BF4"/>
    <w:rsid w:val="00D121B9"/>
    <w:rsid w:val="00D12A28"/>
    <w:rsid w:val="00D150F1"/>
    <w:rsid w:val="00D32741"/>
    <w:rsid w:val="00D4032A"/>
    <w:rsid w:val="00D65D41"/>
    <w:rsid w:val="00D716D4"/>
    <w:rsid w:val="00D72BB6"/>
    <w:rsid w:val="00D7673D"/>
    <w:rsid w:val="00D80804"/>
    <w:rsid w:val="00D81882"/>
    <w:rsid w:val="00D83765"/>
    <w:rsid w:val="00D90295"/>
    <w:rsid w:val="00D91732"/>
    <w:rsid w:val="00D940EB"/>
    <w:rsid w:val="00D958F7"/>
    <w:rsid w:val="00DA2A2E"/>
    <w:rsid w:val="00DA4606"/>
    <w:rsid w:val="00DA5BDC"/>
    <w:rsid w:val="00DD105B"/>
    <w:rsid w:val="00DE0EFB"/>
    <w:rsid w:val="00DE2CB8"/>
    <w:rsid w:val="00DE4E8D"/>
    <w:rsid w:val="00DE5E90"/>
    <w:rsid w:val="00DF0B24"/>
    <w:rsid w:val="00E01951"/>
    <w:rsid w:val="00E062CC"/>
    <w:rsid w:val="00E07C16"/>
    <w:rsid w:val="00E07C6C"/>
    <w:rsid w:val="00E10D02"/>
    <w:rsid w:val="00E16723"/>
    <w:rsid w:val="00E277E9"/>
    <w:rsid w:val="00E3075E"/>
    <w:rsid w:val="00E30FE5"/>
    <w:rsid w:val="00E32BA2"/>
    <w:rsid w:val="00E32FD5"/>
    <w:rsid w:val="00E408F3"/>
    <w:rsid w:val="00E47BCC"/>
    <w:rsid w:val="00E516F4"/>
    <w:rsid w:val="00E601E3"/>
    <w:rsid w:val="00E62871"/>
    <w:rsid w:val="00E64E43"/>
    <w:rsid w:val="00E74FBB"/>
    <w:rsid w:val="00E7514D"/>
    <w:rsid w:val="00E80151"/>
    <w:rsid w:val="00E81D6C"/>
    <w:rsid w:val="00E8329E"/>
    <w:rsid w:val="00E85FF0"/>
    <w:rsid w:val="00E91833"/>
    <w:rsid w:val="00E9200C"/>
    <w:rsid w:val="00E9202B"/>
    <w:rsid w:val="00E95D29"/>
    <w:rsid w:val="00E96992"/>
    <w:rsid w:val="00E96EED"/>
    <w:rsid w:val="00EA0346"/>
    <w:rsid w:val="00EA1A61"/>
    <w:rsid w:val="00EA2EC8"/>
    <w:rsid w:val="00EA64E7"/>
    <w:rsid w:val="00EA70A7"/>
    <w:rsid w:val="00EB4B23"/>
    <w:rsid w:val="00EB4F11"/>
    <w:rsid w:val="00EB51F2"/>
    <w:rsid w:val="00EB5455"/>
    <w:rsid w:val="00EB7736"/>
    <w:rsid w:val="00EC1E3F"/>
    <w:rsid w:val="00EC349B"/>
    <w:rsid w:val="00EC6BF2"/>
    <w:rsid w:val="00EC7548"/>
    <w:rsid w:val="00ED5835"/>
    <w:rsid w:val="00ED6DD0"/>
    <w:rsid w:val="00EE1278"/>
    <w:rsid w:val="00EE3E79"/>
    <w:rsid w:val="00EE5D89"/>
    <w:rsid w:val="00EE6FFE"/>
    <w:rsid w:val="00EF276D"/>
    <w:rsid w:val="00EF797A"/>
    <w:rsid w:val="00F017BD"/>
    <w:rsid w:val="00F04AFB"/>
    <w:rsid w:val="00F07D06"/>
    <w:rsid w:val="00F117AC"/>
    <w:rsid w:val="00F15950"/>
    <w:rsid w:val="00F16C9E"/>
    <w:rsid w:val="00F1721B"/>
    <w:rsid w:val="00F20DE6"/>
    <w:rsid w:val="00F218FE"/>
    <w:rsid w:val="00F22A6D"/>
    <w:rsid w:val="00F25A6A"/>
    <w:rsid w:val="00F25D6F"/>
    <w:rsid w:val="00F2610B"/>
    <w:rsid w:val="00F3081E"/>
    <w:rsid w:val="00F322EA"/>
    <w:rsid w:val="00F40779"/>
    <w:rsid w:val="00F41DD2"/>
    <w:rsid w:val="00F4267E"/>
    <w:rsid w:val="00F43CB0"/>
    <w:rsid w:val="00F44132"/>
    <w:rsid w:val="00F535FB"/>
    <w:rsid w:val="00F61240"/>
    <w:rsid w:val="00F6327F"/>
    <w:rsid w:val="00F63DDF"/>
    <w:rsid w:val="00F647B8"/>
    <w:rsid w:val="00F65644"/>
    <w:rsid w:val="00F727B7"/>
    <w:rsid w:val="00F76821"/>
    <w:rsid w:val="00F77B67"/>
    <w:rsid w:val="00F80EDF"/>
    <w:rsid w:val="00F81FD0"/>
    <w:rsid w:val="00F84AA6"/>
    <w:rsid w:val="00F855A7"/>
    <w:rsid w:val="00F868C1"/>
    <w:rsid w:val="00F87918"/>
    <w:rsid w:val="00F953FB"/>
    <w:rsid w:val="00F968F0"/>
    <w:rsid w:val="00FA26E3"/>
    <w:rsid w:val="00FA5BD6"/>
    <w:rsid w:val="00FB04E4"/>
    <w:rsid w:val="00FB0936"/>
    <w:rsid w:val="00FB5699"/>
    <w:rsid w:val="00FB7832"/>
    <w:rsid w:val="00FB7C2C"/>
    <w:rsid w:val="00FC3998"/>
    <w:rsid w:val="00FC7545"/>
    <w:rsid w:val="00FCF39C"/>
    <w:rsid w:val="00FD1118"/>
    <w:rsid w:val="00FD159E"/>
    <w:rsid w:val="00FD2035"/>
    <w:rsid w:val="00FD33C1"/>
    <w:rsid w:val="00FD381B"/>
    <w:rsid w:val="00FE0CD3"/>
    <w:rsid w:val="00FE4144"/>
    <w:rsid w:val="00FF31E4"/>
    <w:rsid w:val="00FF44FB"/>
    <w:rsid w:val="01708A5F"/>
    <w:rsid w:val="0298C3FD"/>
    <w:rsid w:val="02A7BC13"/>
    <w:rsid w:val="02B7492F"/>
    <w:rsid w:val="04B079C0"/>
    <w:rsid w:val="05CD80FE"/>
    <w:rsid w:val="06BD4C1E"/>
    <w:rsid w:val="07E48E90"/>
    <w:rsid w:val="08B886BE"/>
    <w:rsid w:val="092665D0"/>
    <w:rsid w:val="09C9D2C4"/>
    <w:rsid w:val="09E47177"/>
    <w:rsid w:val="0AA932B7"/>
    <w:rsid w:val="0C3FA643"/>
    <w:rsid w:val="0D017386"/>
    <w:rsid w:val="0D0E2669"/>
    <w:rsid w:val="0DEA866C"/>
    <w:rsid w:val="0E1D4665"/>
    <w:rsid w:val="0F604607"/>
    <w:rsid w:val="0F97038B"/>
    <w:rsid w:val="0FB9BAEF"/>
    <w:rsid w:val="0FC3F8D3"/>
    <w:rsid w:val="1003D295"/>
    <w:rsid w:val="103B19F9"/>
    <w:rsid w:val="10E40AEE"/>
    <w:rsid w:val="12BC3222"/>
    <w:rsid w:val="15190DD9"/>
    <w:rsid w:val="155F7294"/>
    <w:rsid w:val="15C6DC6B"/>
    <w:rsid w:val="16087252"/>
    <w:rsid w:val="16A0039F"/>
    <w:rsid w:val="17A303E2"/>
    <w:rsid w:val="17B44402"/>
    <w:rsid w:val="18761BDD"/>
    <w:rsid w:val="19FDAF7B"/>
    <w:rsid w:val="1B99FD34"/>
    <w:rsid w:val="1BD5F6DA"/>
    <w:rsid w:val="1C0E38D0"/>
    <w:rsid w:val="1C631468"/>
    <w:rsid w:val="1C8CD223"/>
    <w:rsid w:val="1CFE6EF3"/>
    <w:rsid w:val="1E500CF4"/>
    <w:rsid w:val="1EC3804D"/>
    <w:rsid w:val="1F4A381E"/>
    <w:rsid w:val="1F7F49A2"/>
    <w:rsid w:val="20D7FCBA"/>
    <w:rsid w:val="21790D43"/>
    <w:rsid w:val="21E2B646"/>
    <w:rsid w:val="23759DFD"/>
    <w:rsid w:val="23C28C0F"/>
    <w:rsid w:val="24661903"/>
    <w:rsid w:val="246E264D"/>
    <w:rsid w:val="24CACF5E"/>
    <w:rsid w:val="25CA7AE6"/>
    <w:rsid w:val="26BE14EF"/>
    <w:rsid w:val="277EE290"/>
    <w:rsid w:val="28490F20"/>
    <w:rsid w:val="28D7F431"/>
    <w:rsid w:val="29314402"/>
    <w:rsid w:val="2B02AA9E"/>
    <w:rsid w:val="2C3208C6"/>
    <w:rsid w:val="2C336635"/>
    <w:rsid w:val="2D84990B"/>
    <w:rsid w:val="2EB850A4"/>
    <w:rsid w:val="2EC926D4"/>
    <w:rsid w:val="30153241"/>
    <w:rsid w:val="308B738A"/>
    <w:rsid w:val="3388FF40"/>
    <w:rsid w:val="3939CD80"/>
    <w:rsid w:val="39EE8DD1"/>
    <w:rsid w:val="3B2F6F04"/>
    <w:rsid w:val="3C05A95C"/>
    <w:rsid w:val="3C1FECCF"/>
    <w:rsid w:val="3DACE9B0"/>
    <w:rsid w:val="3E23A479"/>
    <w:rsid w:val="3E25422D"/>
    <w:rsid w:val="3E337B47"/>
    <w:rsid w:val="3EDAE8E6"/>
    <w:rsid w:val="40E982A0"/>
    <w:rsid w:val="414D965D"/>
    <w:rsid w:val="42C78769"/>
    <w:rsid w:val="43F273AC"/>
    <w:rsid w:val="440ACDE3"/>
    <w:rsid w:val="44C79E34"/>
    <w:rsid w:val="44D3BCBB"/>
    <w:rsid w:val="451CDA73"/>
    <w:rsid w:val="45985306"/>
    <w:rsid w:val="45FBC394"/>
    <w:rsid w:val="47361BA5"/>
    <w:rsid w:val="4767BC13"/>
    <w:rsid w:val="47B42CC1"/>
    <w:rsid w:val="4906586C"/>
    <w:rsid w:val="4960C77A"/>
    <w:rsid w:val="4A8B5451"/>
    <w:rsid w:val="4AC16A39"/>
    <w:rsid w:val="4AE8FF24"/>
    <w:rsid w:val="4C40C02B"/>
    <w:rsid w:val="4CDC303B"/>
    <w:rsid w:val="4E1E19B7"/>
    <w:rsid w:val="4E34389D"/>
    <w:rsid w:val="4E747A67"/>
    <w:rsid w:val="4F0AAFE6"/>
    <w:rsid w:val="50C3CBF1"/>
    <w:rsid w:val="5138B8B0"/>
    <w:rsid w:val="534AE9E5"/>
    <w:rsid w:val="540E5E72"/>
    <w:rsid w:val="548A8F2D"/>
    <w:rsid w:val="55275D15"/>
    <w:rsid w:val="562E644D"/>
    <w:rsid w:val="56E1CC17"/>
    <w:rsid w:val="5828BA5C"/>
    <w:rsid w:val="585B1513"/>
    <w:rsid w:val="59749D74"/>
    <w:rsid w:val="5A59D807"/>
    <w:rsid w:val="5A969D70"/>
    <w:rsid w:val="5C891668"/>
    <w:rsid w:val="5C8EB88A"/>
    <w:rsid w:val="5DC8CB4E"/>
    <w:rsid w:val="60BC1B15"/>
    <w:rsid w:val="623E65EA"/>
    <w:rsid w:val="63F86820"/>
    <w:rsid w:val="65275269"/>
    <w:rsid w:val="654FB1CC"/>
    <w:rsid w:val="65943881"/>
    <w:rsid w:val="666AAFCA"/>
    <w:rsid w:val="6734E126"/>
    <w:rsid w:val="674BB551"/>
    <w:rsid w:val="67DE7FF1"/>
    <w:rsid w:val="67E0413F"/>
    <w:rsid w:val="6CD9F14E"/>
    <w:rsid w:val="6D9661BC"/>
    <w:rsid w:val="6EBA1772"/>
    <w:rsid w:val="6EC3C231"/>
    <w:rsid w:val="6FCDD105"/>
    <w:rsid w:val="7168EE3C"/>
    <w:rsid w:val="717E8629"/>
    <w:rsid w:val="7189F046"/>
    <w:rsid w:val="71BDBF64"/>
    <w:rsid w:val="71CEA98E"/>
    <w:rsid w:val="734932D2"/>
    <w:rsid w:val="7366BBE5"/>
    <w:rsid w:val="73D920C7"/>
    <w:rsid w:val="73EC7AE3"/>
    <w:rsid w:val="77241BA5"/>
    <w:rsid w:val="77C01B4A"/>
    <w:rsid w:val="78E80B1A"/>
    <w:rsid w:val="79BC1000"/>
    <w:rsid w:val="79DDE839"/>
    <w:rsid w:val="7AA6DA74"/>
    <w:rsid w:val="7B4791D4"/>
    <w:rsid w:val="7B70D1AB"/>
    <w:rsid w:val="7D8B88EE"/>
    <w:rsid w:val="7DA9C2FF"/>
    <w:rsid w:val="7E83B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0640A2"/>
  <w15:chartTrackingRefBased/>
  <w15:docId w15:val="{DFEA394A-6018-4808-94C2-84CE4294C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sz w:val="24"/>
      <w:lang w:val="fr-CA" w:eastAsia="fr-FR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sz w:val="20"/>
    </w:rPr>
  </w:style>
  <w:style w:type="paragraph" w:styleId="Heading4">
    <w:name w:val="heading 4"/>
    <w:basedOn w:val="Normal"/>
    <w:next w:val="Normal"/>
    <w:qFormat/>
    <w:locked/>
    <w:rsid w:val="003F4F0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Pr>
      <w:rFonts w:ascii="Times New Roman" w:hAnsi="Times New Roman" w:cs="Times New Roman"/>
      <w:b/>
      <w:bCs/>
      <w:lang w:val="fr-CA" w:eastAsia="fr-FR"/>
    </w:rPr>
  </w:style>
  <w:style w:type="paragraph" w:customStyle="1" w:styleId="Level1">
    <w:name w:val="Level 1"/>
    <w:pPr>
      <w:autoSpaceDE w:val="0"/>
      <w:autoSpaceDN w:val="0"/>
      <w:adjustRightInd w:val="0"/>
      <w:ind w:left="720"/>
    </w:pPr>
    <w:rPr>
      <w:rFonts w:ascii="Times New Roman" w:hAnsi="Times New Roman"/>
      <w:sz w:val="24"/>
      <w:szCs w:val="24"/>
      <w:lang w:val="fr-FR" w:eastAsia="fr-CA"/>
    </w:rPr>
  </w:style>
  <w:style w:type="table" w:styleId="TableGrid">
    <w:name w:val="Table Grid"/>
    <w:basedOn w:val="TableNormal"/>
    <w:locked/>
    <w:rsid w:val="003F4F0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Hyperlink">
    <w:name w:val="Hyperlink"/>
    <w:rsid w:val="004859A3"/>
    <w:rPr>
      <w:color w:val="0000FF"/>
      <w:u w:val="single"/>
    </w:rPr>
  </w:style>
  <w:style w:type="paragraph" w:styleId="Header">
    <w:name w:val="header"/>
    <w:basedOn w:val="Normal"/>
    <w:link w:val="HeaderChar"/>
    <w:rsid w:val="00D716D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716D4"/>
    <w:rPr>
      <w:rFonts w:ascii="Times New Roman" w:hAnsi="Times New Roman"/>
      <w:sz w:val="24"/>
      <w:lang w:val="fr-CA" w:eastAsia="fr-FR"/>
    </w:rPr>
  </w:style>
  <w:style w:type="paragraph" w:styleId="Footer">
    <w:name w:val="footer"/>
    <w:basedOn w:val="Normal"/>
    <w:link w:val="FooterChar"/>
    <w:uiPriority w:val="99"/>
    <w:rsid w:val="00D716D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716D4"/>
    <w:rPr>
      <w:rFonts w:ascii="Times New Roman" w:hAnsi="Times New Roman"/>
      <w:sz w:val="24"/>
      <w:lang w:val="fr-CA" w:eastAsia="fr-FR"/>
    </w:rPr>
  </w:style>
  <w:style w:type="paragraph" w:styleId="BalloonText">
    <w:name w:val="Balloon Text"/>
    <w:basedOn w:val="Normal"/>
    <w:link w:val="BalloonTextChar"/>
    <w:rsid w:val="00D716D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D716D4"/>
    <w:rPr>
      <w:rFonts w:ascii="Tahoma" w:hAnsi="Tahoma" w:cs="Tahoma"/>
      <w:sz w:val="16"/>
      <w:szCs w:val="16"/>
      <w:lang w:val="fr-CA" w:eastAsia="fr-FR"/>
    </w:rPr>
  </w:style>
  <w:style w:type="paragraph" w:customStyle="1" w:styleId="Listecouleur-Accent11">
    <w:name w:val="Liste couleur - Accent 11"/>
    <w:basedOn w:val="Normal"/>
    <w:uiPriority w:val="34"/>
    <w:qFormat/>
    <w:rsid w:val="00AE72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5B17E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51F33-7AD6-4CEC-9F8A-7BB52FB0B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424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Waterloo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Porreca</dc:creator>
  <cp:keywords/>
  <cp:lastModifiedBy>Gillespie, William</cp:lastModifiedBy>
  <cp:revision>19</cp:revision>
  <cp:lastPrinted>2013-01-28T23:58:00Z</cp:lastPrinted>
  <dcterms:created xsi:type="dcterms:W3CDTF">2022-05-05T12:55:00Z</dcterms:created>
  <dcterms:modified xsi:type="dcterms:W3CDTF">2022-05-05T14:48:00Z</dcterms:modified>
</cp:coreProperties>
</file>