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C28DB" w14:textId="6DBC33ED" w:rsidR="003B677E" w:rsidRDefault="003B677E" w:rsidP="00974DB7">
      <w:pPr>
        <w:spacing w:line="240" w:lineRule="auto"/>
        <w:ind w:left="720" w:hanging="360"/>
      </w:pPr>
    </w:p>
    <w:p w14:paraId="32617938" w14:textId="77777777" w:rsidR="00B13954" w:rsidRDefault="00B13954" w:rsidP="00974DB7">
      <w:pPr>
        <w:spacing w:line="240" w:lineRule="auto"/>
        <w:ind w:left="720" w:hanging="360"/>
      </w:pPr>
    </w:p>
    <w:p w14:paraId="3C3DA588" w14:textId="0442B569" w:rsidR="00770368" w:rsidRDefault="00770368" w:rsidP="00974DB7">
      <w:pPr>
        <w:pStyle w:val="Paragraphedeliste"/>
        <w:numPr>
          <w:ilvl w:val="0"/>
          <w:numId w:val="1"/>
        </w:numPr>
        <w:spacing w:line="240" w:lineRule="auto"/>
        <w:rPr>
          <w:rFonts w:ascii="Eras Medium ITC" w:hAnsi="Eras Medium ITC"/>
        </w:rPr>
      </w:pPr>
      <w:r>
        <w:rPr>
          <w:rFonts w:ascii="Eras Medium ITC" w:hAnsi="Eras Medium ITC"/>
        </w:rPr>
        <w:t>Bienvenue</w:t>
      </w:r>
    </w:p>
    <w:p w14:paraId="0E3621B7" w14:textId="77777777" w:rsidR="00974DB7" w:rsidRDefault="00974DB7" w:rsidP="00974DB7">
      <w:pPr>
        <w:pStyle w:val="Paragraphedeliste"/>
        <w:spacing w:line="240" w:lineRule="auto"/>
        <w:rPr>
          <w:rFonts w:ascii="Eras Medium ITC" w:hAnsi="Eras Medium ITC"/>
        </w:rPr>
      </w:pPr>
    </w:p>
    <w:p w14:paraId="041DB7BF" w14:textId="77777777" w:rsidR="003B677E" w:rsidRDefault="003B677E" w:rsidP="003B677E">
      <w:pPr>
        <w:pStyle w:val="Paragraphedeliste"/>
        <w:spacing w:line="240" w:lineRule="auto"/>
        <w:rPr>
          <w:rFonts w:ascii="Eras Medium ITC" w:hAnsi="Eras Medium ITC"/>
        </w:rPr>
      </w:pPr>
    </w:p>
    <w:p w14:paraId="4C8FC8C1" w14:textId="220FBF67" w:rsidR="0044119E" w:rsidRDefault="0044119E" w:rsidP="003B677E">
      <w:pPr>
        <w:pStyle w:val="Paragraphedeliste"/>
        <w:numPr>
          <w:ilvl w:val="0"/>
          <w:numId w:val="1"/>
        </w:numPr>
        <w:spacing w:line="240" w:lineRule="auto"/>
        <w:rPr>
          <w:rFonts w:ascii="Eras Medium ITC" w:hAnsi="Eras Medium ITC"/>
        </w:rPr>
      </w:pPr>
      <w:r>
        <w:rPr>
          <w:rFonts w:ascii="Eras Medium ITC" w:hAnsi="Eras Medium ITC"/>
        </w:rPr>
        <w:t>Présentation des membres du conseil d’école</w:t>
      </w:r>
    </w:p>
    <w:p w14:paraId="512E9661" w14:textId="3204ADAF" w:rsidR="0044119E" w:rsidRDefault="0044119E" w:rsidP="0044119E">
      <w:pPr>
        <w:pStyle w:val="Paragraphedeliste"/>
        <w:spacing w:line="240" w:lineRule="auto"/>
        <w:rPr>
          <w:rFonts w:ascii="Eras Medium ITC" w:hAnsi="Eras Medium ITC"/>
        </w:rPr>
      </w:pPr>
    </w:p>
    <w:p w14:paraId="7887EDD5" w14:textId="77777777" w:rsidR="0044119E" w:rsidRDefault="0044119E" w:rsidP="0044119E">
      <w:pPr>
        <w:pStyle w:val="Paragraphedeliste"/>
        <w:spacing w:line="240" w:lineRule="auto"/>
        <w:rPr>
          <w:rFonts w:ascii="Eras Medium ITC" w:hAnsi="Eras Medium ITC"/>
        </w:rPr>
      </w:pPr>
    </w:p>
    <w:p w14:paraId="012D6C09" w14:textId="77777777" w:rsidR="00E747AA" w:rsidRDefault="00B13954" w:rsidP="00E747AA">
      <w:pPr>
        <w:pStyle w:val="Paragraphedeliste"/>
        <w:numPr>
          <w:ilvl w:val="0"/>
          <w:numId w:val="1"/>
        </w:numPr>
        <w:spacing w:line="240" w:lineRule="auto"/>
        <w:rPr>
          <w:rFonts w:ascii="Eras Medium ITC" w:hAnsi="Eras Medium ITC"/>
        </w:rPr>
      </w:pPr>
      <w:r>
        <w:rPr>
          <w:rFonts w:ascii="Eras Medium ITC" w:hAnsi="Eras Medium ITC"/>
        </w:rPr>
        <w:t>Rôle et responsabilité du conseil d’école</w:t>
      </w:r>
    </w:p>
    <w:p w14:paraId="76C32D55" w14:textId="77777777" w:rsidR="00E747AA" w:rsidRPr="00E747AA" w:rsidRDefault="00E747AA" w:rsidP="00B21182">
      <w:pPr>
        <w:pStyle w:val="Paragraphedeliste"/>
        <w:numPr>
          <w:ilvl w:val="1"/>
          <w:numId w:val="1"/>
        </w:numPr>
        <w:spacing w:line="240" w:lineRule="auto"/>
      </w:pPr>
      <w:r w:rsidRPr="00E747AA">
        <w:t xml:space="preserve">Le conseil d'école est un organisme consultatif qui offre ses conseils à la direction d’école et au Conseil scolaire. La direction d’école examine chaque recommandation que lui fait le conseil d’école et l’informe des suivis. </w:t>
      </w:r>
    </w:p>
    <w:p w14:paraId="45838841" w14:textId="77777777" w:rsidR="00E747AA" w:rsidRPr="00E747AA" w:rsidRDefault="00E747AA" w:rsidP="008C1F27">
      <w:pPr>
        <w:pStyle w:val="Paragraphedeliste"/>
        <w:numPr>
          <w:ilvl w:val="1"/>
          <w:numId w:val="1"/>
        </w:numPr>
        <w:spacing w:line="240" w:lineRule="auto"/>
      </w:pPr>
      <w:r w:rsidRPr="00E747AA">
        <w:t xml:space="preserve">Les membres du conseil d'école doivent étudier toutes les questions dans la perspective globale de l’école. </w:t>
      </w:r>
    </w:p>
    <w:p w14:paraId="3B3AF391" w14:textId="77777777" w:rsidR="00E747AA" w:rsidRPr="00E747AA" w:rsidRDefault="00E747AA" w:rsidP="006B7B0F">
      <w:pPr>
        <w:pStyle w:val="Paragraphedeliste"/>
        <w:numPr>
          <w:ilvl w:val="1"/>
          <w:numId w:val="1"/>
        </w:numPr>
        <w:spacing w:line="240" w:lineRule="auto"/>
      </w:pPr>
      <w:r w:rsidRPr="00E747AA">
        <w:t xml:space="preserve">Le conseil d'école devra également : </w:t>
      </w:r>
    </w:p>
    <w:p w14:paraId="02E60507" w14:textId="77777777" w:rsidR="00E747AA" w:rsidRPr="00E747AA" w:rsidRDefault="00E747AA" w:rsidP="00C104E5">
      <w:pPr>
        <w:pStyle w:val="Paragraphedeliste"/>
        <w:numPr>
          <w:ilvl w:val="2"/>
          <w:numId w:val="1"/>
        </w:numPr>
        <w:spacing w:line="240" w:lineRule="auto"/>
      </w:pPr>
      <w:r w:rsidRPr="00E747AA">
        <w:t xml:space="preserve">Fixer ses buts et ses priorités pour l’année; </w:t>
      </w:r>
    </w:p>
    <w:p w14:paraId="6C9E97A5" w14:textId="77777777" w:rsidR="00E747AA" w:rsidRPr="00E747AA" w:rsidRDefault="00E747AA" w:rsidP="00E747AA">
      <w:pPr>
        <w:pStyle w:val="Paragraphedeliste"/>
        <w:numPr>
          <w:ilvl w:val="2"/>
          <w:numId w:val="1"/>
        </w:numPr>
        <w:spacing w:line="240" w:lineRule="auto"/>
        <w:rPr>
          <w:rFonts w:ascii="Eras Medium ITC" w:hAnsi="Eras Medium ITC"/>
        </w:rPr>
      </w:pPr>
      <w:r w:rsidRPr="00E747AA">
        <w:t>Tenir au moins quatre réunions publiques par an en présentiel ou de façon virtuelle, auxquelles la collectivité francophone desservie par l’école pourra assister</w:t>
      </w:r>
    </w:p>
    <w:p w14:paraId="0F9F0C84" w14:textId="77777777" w:rsidR="00E747AA" w:rsidRPr="00E747AA" w:rsidRDefault="00E747AA" w:rsidP="00E747AA">
      <w:pPr>
        <w:pStyle w:val="Paragraphedeliste"/>
        <w:numPr>
          <w:ilvl w:val="2"/>
          <w:numId w:val="1"/>
        </w:numPr>
        <w:spacing w:line="240" w:lineRule="auto"/>
        <w:rPr>
          <w:rFonts w:ascii="Eras Medium ITC" w:hAnsi="Eras Medium ITC"/>
        </w:rPr>
      </w:pPr>
      <w:r w:rsidRPr="00E747AA">
        <w:t>Les personnes qui ne sont pas membres du conseil d’école qui assistent à la rencontre n’ont pas le droit de parole ni de vote.</w:t>
      </w:r>
    </w:p>
    <w:p w14:paraId="73269FDC" w14:textId="2C248214" w:rsidR="00E747AA" w:rsidRPr="00E747AA" w:rsidRDefault="00E747AA" w:rsidP="00E747AA">
      <w:pPr>
        <w:pStyle w:val="Paragraphedeliste"/>
        <w:numPr>
          <w:ilvl w:val="2"/>
          <w:numId w:val="1"/>
        </w:numPr>
        <w:spacing w:line="240" w:lineRule="auto"/>
        <w:rPr>
          <w:rFonts w:ascii="Eras Medium ITC" w:hAnsi="Eras Medium ITC"/>
        </w:rPr>
      </w:pPr>
      <w:r w:rsidRPr="00E747AA">
        <w:rPr>
          <w:rFonts w:ascii="Verdana" w:hAnsi="Verdana" w:cs="Verdana"/>
          <w:color w:val="000000"/>
          <w:sz w:val="20"/>
          <w:szCs w:val="20"/>
        </w:rPr>
        <w:t xml:space="preserve">Les membres et les cadres supérieurs du Conseil scolaire et les invités qui figurent à l’ordre du jour de la réunion peuvent y assister avec un droit de parole. </w:t>
      </w:r>
    </w:p>
    <w:p w14:paraId="2BCFAE17" w14:textId="5A2486F3" w:rsidR="00E747AA" w:rsidRPr="00E747AA" w:rsidRDefault="00E747AA" w:rsidP="00E747AA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Eras Medium ITC" w:hAnsi="Eras Medium ITC" w:cs="Verdana"/>
          <w:color w:val="000000"/>
        </w:rPr>
      </w:pPr>
      <w:r w:rsidRPr="00E747AA">
        <w:rPr>
          <w:rFonts w:ascii="Eras Medium ITC" w:hAnsi="Eras Medium ITC" w:cs="Verdana"/>
          <w:color w:val="000000"/>
        </w:rPr>
        <w:t xml:space="preserve">Se réunir dans les 35 jours suivants l’élection des membres du conseil d’école tenue en début d’année scolaire. </w:t>
      </w:r>
    </w:p>
    <w:p w14:paraId="73C507CD" w14:textId="77777777" w:rsidR="00E747AA" w:rsidRPr="00E747AA" w:rsidRDefault="00E747AA" w:rsidP="00E747AA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Eras Medium ITC" w:hAnsi="Eras Medium ITC" w:cs="Verdana"/>
          <w:color w:val="000000"/>
        </w:rPr>
      </w:pPr>
      <w:r w:rsidRPr="00E747AA">
        <w:rPr>
          <w:rFonts w:ascii="Eras Medium ITC" w:hAnsi="Eras Medium ITC" w:cs="Verdana"/>
          <w:color w:val="000000"/>
        </w:rPr>
        <w:t xml:space="preserve">Rendre accessibles les procès-verbaux et rapports financiers sur le site Web de l’école. </w:t>
      </w:r>
    </w:p>
    <w:p w14:paraId="3F0983F5" w14:textId="77777777" w:rsidR="00E747AA" w:rsidRPr="00E747AA" w:rsidRDefault="00E747AA" w:rsidP="00E747AA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Eras Medium ITC" w:hAnsi="Eras Medium ITC" w:cs="Verdana"/>
          <w:color w:val="000000"/>
        </w:rPr>
      </w:pPr>
      <w:r w:rsidRPr="00E747AA">
        <w:rPr>
          <w:rFonts w:ascii="Eras Medium ITC" w:hAnsi="Eras Medium ITC" w:cs="Verdana"/>
          <w:color w:val="000000"/>
        </w:rPr>
        <w:t xml:space="preserve">Garder des procès-verbaux de toutes ses réunions et une copie des rapports financiers pour une période de quatre ans. </w:t>
      </w:r>
    </w:p>
    <w:p w14:paraId="4A0E4589" w14:textId="77777777" w:rsidR="00E747AA" w:rsidRPr="00E747AA" w:rsidRDefault="00E747AA" w:rsidP="00E747AA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Eras Medium ITC" w:hAnsi="Eras Medium ITC" w:cs="Verdana"/>
          <w:color w:val="000000"/>
        </w:rPr>
      </w:pPr>
      <w:r w:rsidRPr="00E747AA">
        <w:rPr>
          <w:rFonts w:ascii="Eras Medium ITC" w:hAnsi="Eras Medium ITC" w:cs="Verdana"/>
          <w:color w:val="000000"/>
        </w:rPr>
        <w:t xml:space="preserve">Organiser des programmes d'information et de formation afin de permettre à ses membres d'acquérir les compétences reliées à leurs fonctions. </w:t>
      </w:r>
    </w:p>
    <w:p w14:paraId="757507F0" w14:textId="39896B46" w:rsidR="0044119E" w:rsidRPr="00E747AA" w:rsidRDefault="00E747AA" w:rsidP="00316C4F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Eras Medium ITC" w:hAnsi="Eras Medium ITC"/>
        </w:rPr>
      </w:pPr>
      <w:r w:rsidRPr="00E747AA">
        <w:rPr>
          <w:rFonts w:ascii="Eras Medium ITC" w:hAnsi="Eras Medium ITC" w:cs="Verdana"/>
          <w:color w:val="000000"/>
        </w:rPr>
        <w:t>Promouvoir au mieux les intérêts de la collectivité francophone desservie par l’école.</w:t>
      </w:r>
    </w:p>
    <w:p w14:paraId="164CE2B8" w14:textId="0F641562" w:rsidR="0044119E" w:rsidRDefault="0044119E" w:rsidP="0044119E">
      <w:pPr>
        <w:pStyle w:val="Paragraphedeliste"/>
        <w:spacing w:line="240" w:lineRule="auto"/>
        <w:rPr>
          <w:rFonts w:ascii="Eras Medium ITC" w:hAnsi="Eras Medium ITC"/>
        </w:rPr>
      </w:pPr>
    </w:p>
    <w:p w14:paraId="0D9505E1" w14:textId="77777777" w:rsidR="00E747AA" w:rsidRDefault="00E747AA" w:rsidP="0044119E">
      <w:pPr>
        <w:pStyle w:val="Paragraphedeliste"/>
        <w:spacing w:line="240" w:lineRule="auto"/>
        <w:rPr>
          <w:rFonts w:ascii="Eras Medium ITC" w:hAnsi="Eras Medium ITC"/>
        </w:rPr>
      </w:pPr>
    </w:p>
    <w:p w14:paraId="7084766C" w14:textId="04E27DB5" w:rsidR="0044119E" w:rsidRDefault="0044119E" w:rsidP="0044119E">
      <w:pPr>
        <w:pStyle w:val="Paragraphedeliste"/>
        <w:numPr>
          <w:ilvl w:val="0"/>
          <w:numId w:val="1"/>
        </w:numPr>
        <w:spacing w:line="240" w:lineRule="auto"/>
        <w:rPr>
          <w:rFonts w:ascii="Eras Medium ITC" w:hAnsi="Eras Medium ITC"/>
        </w:rPr>
      </w:pPr>
      <w:r>
        <w:rPr>
          <w:rFonts w:ascii="Eras Medium ITC" w:hAnsi="Eras Medium ITC"/>
        </w:rPr>
        <w:t>Nomination président, vice-président, secrétaire, trésorière</w:t>
      </w:r>
    </w:p>
    <w:p w14:paraId="7FFD3BA0" w14:textId="1B3B8DF5" w:rsidR="00E747AA" w:rsidRDefault="00E747AA" w:rsidP="00E747AA">
      <w:pPr>
        <w:pStyle w:val="Paragraphedeliste"/>
        <w:numPr>
          <w:ilvl w:val="1"/>
          <w:numId w:val="1"/>
        </w:numPr>
        <w:spacing w:line="240" w:lineRule="auto"/>
        <w:rPr>
          <w:rFonts w:ascii="Eras Medium ITC" w:hAnsi="Eras Medium ITC"/>
        </w:rPr>
      </w:pPr>
      <w:r>
        <w:rPr>
          <w:rFonts w:ascii="Eras Medium ITC" w:hAnsi="Eras Medium ITC"/>
        </w:rPr>
        <w:t>Président</w:t>
      </w:r>
      <w:r w:rsidR="00402C87">
        <w:rPr>
          <w:rFonts w:ascii="Eras Medium ITC" w:hAnsi="Eras Medium ITC"/>
        </w:rPr>
        <w:t>e</w:t>
      </w:r>
      <w:r>
        <w:rPr>
          <w:rFonts w:ascii="Eras Medium ITC" w:hAnsi="Eras Medium ITC"/>
        </w:rPr>
        <w:t> :</w:t>
      </w:r>
      <w:r w:rsidR="004B11DD">
        <w:rPr>
          <w:rFonts w:ascii="Eras Medium ITC" w:hAnsi="Eras Medium ITC"/>
        </w:rPr>
        <w:t xml:space="preserve"> </w:t>
      </w:r>
      <w:r w:rsidR="00402C87">
        <w:rPr>
          <w:rFonts w:ascii="Eras Medium ITC" w:hAnsi="Eras Medium ITC"/>
        </w:rPr>
        <w:t>Anneke Smit</w:t>
      </w:r>
    </w:p>
    <w:p w14:paraId="766E25D9" w14:textId="1209C0F1" w:rsidR="00E747AA" w:rsidRDefault="00E747AA" w:rsidP="00E747AA">
      <w:pPr>
        <w:pStyle w:val="Paragraphedeliste"/>
        <w:numPr>
          <w:ilvl w:val="1"/>
          <w:numId w:val="1"/>
        </w:numPr>
        <w:spacing w:line="240" w:lineRule="auto"/>
        <w:rPr>
          <w:rFonts w:ascii="Eras Medium ITC" w:hAnsi="Eras Medium ITC"/>
        </w:rPr>
      </w:pPr>
      <w:r>
        <w:rPr>
          <w:rFonts w:ascii="Eras Medium ITC" w:hAnsi="Eras Medium ITC"/>
        </w:rPr>
        <w:t>Vice-président :</w:t>
      </w:r>
      <w:r w:rsidR="00402C87">
        <w:rPr>
          <w:rFonts w:ascii="Eras Medium ITC" w:hAnsi="Eras Medium ITC"/>
        </w:rPr>
        <w:t xml:space="preserve"> Antonio Pascual-Leone/Megan Thomas</w:t>
      </w:r>
    </w:p>
    <w:p w14:paraId="3B0B5265" w14:textId="6A26693C" w:rsidR="00E747AA" w:rsidRDefault="00E747AA" w:rsidP="00E747AA">
      <w:pPr>
        <w:pStyle w:val="Paragraphedeliste"/>
        <w:numPr>
          <w:ilvl w:val="1"/>
          <w:numId w:val="1"/>
        </w:numPr>
        <w:spacing w:line="240" w:lineRule="auto"/>
        <w:rPr>
          <w:rFonts w:ascii="Eras Medium ITC" w:hAnsi="Eras Medium ITC"/>
        </w:rPr>
      </w:pPr>
      <w:r>
        <w:rPr>
          <w:rFonts w:ascii="Eras Medium ITC" w:hAnsi="Eras Medium ITC"/>
        </w:rPr>
        <w:t>Secrétaire :</w:t>
      </w:r>
      <w:r w:rsidR="00402C87">
        <w:rPr>
          <w:rFonts w:ascii="Eras Medium ITC" w:hAnsi="Eras Medium ITC"/>
        </w:rPr>
        <w:t xml:space="preserve"> Jeff Defoe</w:t>
      </w:r>
    </w:p>
    <w:p w14:paraId="68790556" w14:textId="6D801E37" w:rsidR="00E747AA" w:rsidRDefault="00E747AA" w:rsidP="00E747AA">
      <w:pPr>
        <w:pStyle w:val="Paragraphedeliste"/>
        <w:numPr>
          <w:ilvl w:val="1"/>
          <w:numId w:val="1"/>
        </w:numPr>
        <w:spacing w:line="240" w:lineRule="auto"/>
        <w:rPr>
          <w:rFonts w:ascii="Eras Medium ITC" w:hAnsi="Eras Medium ITC"/>
        </w:rPr>
      </w:pPr>
      <w:r>
        <w:rPr>
          <w:rFonts w:ascii="Eras Medium ITC" w:hAnsi="Eras Medium ITC"/>
        </w:rPr>
        <w:t>Trésorière :</w:t>
      </w:r>
      <w:r w:rsidR="004B11DD">
        <w:rPr>
          <w:rFonts w:ascii="Eras Medium ITC" w:hAnsi="Eras Medium ITC"/>
        </w:rPr>
        <w:t xml:space="preserve"> Deanna Fougère</w:t>
      </w:r>
    </w:p>
    <w:p w14:paraId="38BA745D" w14:textId="38645AA5" w:rsidR="00E747AA" w:rsidRDefault="00E747AA" w:rsidP="00E747AA">
      <w:pPr>
        <w:spacing w:line="240" w:lineRule="auto"/>
        <w:rPr>
          <w:rFonts w:ascii="Eras Medium ITC" w:hAnsi="Eras Medium ITC"/>
        </w:rPr>
      </w:pPr>
    </w:p>
    <w:p w14:paraId="7CF64939" w14:textId="77777777" w:rsidR="00E747AA" w:rsidRPr="00E747AA" w:rsidRDefault="00E747AA" w:rsidP="00E747AA">
      <w:pPr>
        <w:spacing w:line="240" w:lineRule="auto"/>
        <w:rPr>
          <w:rFonts w:ascii="Eras Medium ITC" w:hAnsi="Eras Medium ITC"/>
        </w:rPr>
      </w:pPr>
    </w:p>
    <w:p w14:paraId="61723848" w14:textId="75E5FF4A" w:rsidR="0044119E" w:rsidRDefault="0044119E" w:rsidP="0044119E">
      <w:pPr>
        <w:pStyle w:val="Paragraphedeliste"/>
        <w:spacing w:line="240" w:lineRule="auto"/>
        <w:rPr>
          <w:rFonts w:ascii="Eras Medium ITC" w:hAnsi="Eras Medium ITC"/>
        </w:rPr>
      </w:pPr>
    </w:p>
    <w:p w14:paraId="137FB19F" w14:textId="77777777" w:rsidR="0044119E" w:rsidRPr="0044119E" w:rsidRDefault="0044119E" w:rsidP="0044119E">
      <w:pPr>
        <w:pStyle w:val="Paragraphedeliste"/>
        <w:spacing w:line="240" w:lineRule="auto"/>
        <w:rPr>
          <w:rFonts w:ascii="Eras Medium ITC" w:hAnsi="Eras Medium ITC"/>
        </w:rPr>
      </w:pPr>
    </w:p>
    <w:p w14:paraId="0F6AD8DE" w14:textId="16A58BD1" w:rsidR="0044119E" w:rsidRDefault="0044119E" w:rsidP="0044119E">
      <w:pPr>
        <w:pStyle w:val="Paragraphedeliste"/>
        <w:numPr>
          <w:ilvl w:val="0"/>
          <w:numId w:val="1"/>
        </w:numPr>
        <w:spacing w:line="240" w:lineRule="auto"/>
        <w:rPr>
          <w:rFonts w:ascii="Eras Medium ITC" w:hAnsi="Eras Medium ITC"/>
        </w:rPr>
      </w:pPr>
      <w:r>
        <w:rPr>
          <w:rFonts w:ascii="Eras Medium ITC" w:hAnsi="Eras Medium ITC"/>
        </w:rPr>
        <w:t>Budget pour le conseil d’école</w:t>
      </w:r>
      <w:r w:rsidR="007D2B06">
        <w:rPr>
          <w:rFonts w:ascii="Eras Medium ITC" w:hAnsi="Eras Medium ITC"/>
        </w:rPr>
        <w:t> : Conseil d’école : 1132,95$; participation des parents : 704,66$ + 425$</w:t>
      </w:r>
    </w:p>
    <w:p w14:paraId="08DAE83F" w14:textId="510C7AE6" w:rsidR="0044119E" w:rsidRDefault="0044119E" w:rsidP="0044119E">
      <w:pPr>
        <w:pStyle w:val="Paragraphedeliste"/>
        <w:spacing w:line="240" w:lineRule="auto"/>
        <w:rPr>
          <w:rFonts w:ascii="Eras Medium ITC" w:hAnsi="Eras Medium ITC"/>
        </w:rPr>
      </w:pPr>
    </w:p>
    <w:p w14:paraId="66D3A45E" w14:textId="77777777" w:rsidR="0044119E" w:rsidRDefault="0044119E" w:rsidP="0044119E">
      <w:pPr>
        <w:pStyle w:val="Paragraphedeliste"/>
        <w:spacing w:line="240" w:lineRule="auto"/>
        <w:rPr>
          <w:rFonts w:ascii="Eras Medium ITC" w:hAnsi="Eras Medium ITC"/>
        </w:rPr>
      </w:pPr>
    </w:p>
    <w:p w14:paraId="45F1403D" w14:textId="7E4FE545" w:rsidR="0044119E" w:rsidRDefault="00B13954" w:rsidP="0044119E">
      <w:pPr>
        <w:pStyle w:val="Paragraphedeliste"/>
        <w:numPr>
          <w:ilvl w:val="0"/>
          <w:numId w:val="1"/>
        </w:numPr>
        <w:spacing w:line="240" w:lineRule="auto"/>
        <w:rPr>
          <w:rFonts w:ascii="Eras Medium ITC" w:hAnsi="Eras Medium ITC"/>
        </w:rPr>
      </w:pPr>
      <w:r>
        <w:rPr>
          <w:rFonts w:ascii="Eras Medium ITC" w:hAnsi="Eras Medium ITC"/>
        </w:rPr>
        <w:t>Mot de la direction – début de l’année scolaire</w:t>
      </w:r>
    </w:p>
    <w:p w14:paraId="6C3AC7AC" w14:textId="77777777" w:rsidR="0044119E" w:rsidRPr="0044119E" w:rsidRDefault="0044119E" w:rsidP="0044119E">
      <w:pPr>
        <w:spacing w:line="240" w:lineRule="auto"/>
        <w:rPr>
          <w:rFonts w:ascii="Eras Medium ITC" w:hAnsi="Eras Medium ITC"/>
        </w:rPr>
      </w:pPr>
    </w:p>
    <w:p w14:paraId="4D17A820" w14:textId="1A25FD56" w:rsidR="003B677E" w:rsidRDefault="003B677E" w:rsidP="003B677E">
      <w:pPr>
        <w:spacing w:line="240" w:lineRule="auto"/>
        <w:rPr>
          <w:rFonts w:ascii="Eras Medium ITC" w:hAnsi="Eras Medium ITC"/>
        </w:rPr>
      </w:pPr>
    </w:p>
    <w:p w14:paraId="3E748676" w14:textId="67F18347" w:rsidR="003B677E" w:rsidRDefault="003B677E" w:rsidP="003B677E">
      <w:pPr>
        <w:spacing w:line="240" w:lineRule="auto"/>
        <w:rPr>
          <w:rFonts w:ascii="Eras Medium ITC" w:hAnsi="Eras Medium ITC"/>
        </w:rPr>
      </w:pPr>
      <w:r>
        <w:rPr>
          <w:rFonts w:ascii="Eras Medium ITC" w:hAnsi="Eras Medium ITC"/>
        </w:rPr>
        <w:t>Varia :</w:t>
      </w:r>
    </w:p>
    <w:p w14:paraId="37461708" w14:textId="2666CF60" w:rsidR="007D2B06" w:rsidRDefault="007D2B06" w:rsidP="007D2B06">
      <w:pPr>
        <w:pStyle w:val="Paragraphedeliste"/>
        <w:numPr>
          <w:ilvl w:val="0"/>
          <w:numId w:val="16"/>
        </w:numPr>
        <w:spacing w:line="240" w:lineRule="auto"/>
        <w:rPr>
          <w:rFonts w:ascii="Eras Medium ITC" w:hAnsi="Eras Medium ITC"/>
          <w:lang w:val="en-CA"/>
        </w:rPr>
      </w:pPr>
      <w:proofErr w:type="spellStart"/>
      <w:r w:rsidRPr="007D2B06">
        <w:rPr>
          <w:rFonts w:ascii="Eras Medium ITC" w:hAnsi="Eras Medium ITC"/>
          <w:lang w:val="en-CA"/>
        </w:rPr>
        <w:t>Racisme</w:t>
      </w:r>
      <w:proofErr w:type="spellEnd"/>
      <w:r w:rsidRPr="007D2B06">
        <w:rPr>
          <w:rFonts w:ascii="Eras Medium ITC" w:hAnsi="Eras Medium ITC"/>
          <w:lang w:val="en-CA"/>
        </w:rPr>
        <w:t>, bullying – kids are c</w:t>
      </w:r>
      <w:r>
        <w:rPr>
          <w:rFonts w:ascii="Eras Medium ITC" w:hAnsi="Eras Medium ITC"/>
          <w:lang w:val="en-CA"/>
        </w:rPr>
        <w:t>oming home</w:t>
      </w:r>
      <w:r w:rsidR="004B11DD">
        <w:rPr>
          <w:rFonts w:ascii="Eras Medium ITC" w:hAnsi="Eras Medium ITC"/>
          <w:lang w:val="en-CA"/>
        </w:rPr>
        <w:t xml:space="preserve"> talking about it</w:t>
      </w:r>
    </w:p>
    <w:p w14:paraId="512E4BE6" w14:textId="050A0602" w:rsidR="00BE7F3C" w:rsidRDefault="00BE7F3C" w:rsidP="00BE7F3C">
      <w:pPr>
        <w:pStyle w:val="Paragraphedeliste"/>
        <w:numPr>
          <w:ilvl w:val="1"/>
          <w:numId w:val="16"/>
        </w:numPr>
        <w:spacing w:line="240" w:lineRule="auto"/>
        <w:rPr>
          <w:rFonts w:ascii="Eras Medium ITC" w:hAnsi="Eras Medium ITC"/>
        </w:rPr>
      </w:pPr>
      <w:r w:rsidRPr="00BE7F3C">
        <w:rPr>
          <w:rFonts w:ascii="Eras Medium ITC" w:hAnsi="Eras Medium ITC"/>
        </w:rPr>
        <w:t>Nous avons des programmes q</w:t>
      </w:r>
      <w:r>
        <w:rPr>
          <w:rFonts w:ascii="Eras Medium ITC" w:hAnsi="Eras Medium ITC"/>
        </w:rPr>
        <w:t>ui seront mis en place pour les plus vieux avec notre travailleuse sociale</w:t>
      </w:r>
    </w:p>
    <w:p w14:paraId="6C952C2D" w14:textId="5B7582FE" w:rsidR="00BE7F3C" w:rsidRPr="00BE7F3C" w:rsidRDefault="00BE7F3C" w:rsidP="00BE7F3C">
      <w:pPr>
        <w:pStyle w:val="Paragraphedeliste"/>
        <w:numPr>
          <w:ilvl w:val="1"/>
          <w:numId w:val="16"/>
        </w:numPr>
        <w:spacing w:line="240" w:lineRule="auto"/>
        <w:rPr>
          <w:rFonts w:ascii="Eras Medium ITC" w:hAnsi="Eras Medium ITC"/>
        </w:rPr>
      </w:pPr>
      <w:r>
        <w:rPr>
          <w:rFonts w:ascii="Eras Medium ITC" w:hAnsi="Eras Medium ITC"/>
        </w:rPr>
        <w:t>Les plus jeunes reçoit des leçons sur les émotions et comment bien les décrire</w:t>
      </w:r>
    </w:p>
    <w:p w14:paraId="510ABDA8" w14:textId="738C8C48" w:rsidR="007D2B06" w:rsidRPr="00BE7F3C" w:rsidRDefault="004B11DD" w:rsidP="007D2B06">
      <w:pPr>
        <w:pStyle w:val="Paragraphedeliste"/>
        <w:numPr>
          <w:ilvl w:val="0"/>
          <w:numId w:val="16"/>
        </w:numPr>
        <w:spacing w:line="240" w:lineRule="auto"/>
        <w:rPr>
          <w:rFonts w:ascii="Eras Medium ITC" w:hAnsi="Eras Medium ITC"/>
        </w:rPr>
      </w:pPr>
      <w:r w:rsidRPr="00BE7F3C">
        <w:rPr>
          <w:rFonts w:ascii="Eras Medium ITC" w:hAnsi="Eras Medium ITC"/>
        </w:rPr>
        <w:t>L</w:t>
      </w:r>
      <w:r w:rsidR="007D2B06" w:rsidRPr="00BE7F3C">
        <w:rPr>
          <w:rFonts w:ascii="Eras Medium ITC" w:hAnsi="Eras Medium ITC"/>
        </w:rPr>
        <w:t>ittératie</w:t>
      </w:r>
      <w:r w:rsidR="00BE7F3C" w:rsidRPr="00BE7F3C">
        <w:rPr>
          <w:rFonts w:ascii="Eras Medium ITC" w:hAnsi="Eras Medium ITC"/>
        </w:rPr>
        <w:t xml:space="preserve"> – programme pour aider à</w:t>
      </w:r>
      <w:r w:rsidR="00BE7F3C">
        <w:rPr>
          <w:rFonts w:ascii="Eras Medium ITC" w:hAnsi="Eras Medium ITC"/>
        </w:rPr>
        <w:t xml:space="preserve"> l’améliorer – plan d’amélioration de l’école; nous visons la communication orale pour aider avec la lecture et l’écriture</w:t>
      </w:r>
    </w:p>
    <w:p w14:paraId="539074EA" w14:textId="698CA2F0" w:rsidR="004B11DD" w:rsidRDefault="004B11DD" w:rsidP="007D2B06">
      <w:pPr>
        <w:pStyle w:val="Paragraphedeliste"/>
        <w:numPr>
          <w:ilvl w:val="0"/>
          <w:numId w:val="16"/>
        </w:numPr>
        <w:spacing w:line="240" w:lineRule="auto"/>
        <w:rPr>
          <w:rFonts w:ascii="Eras Medium ITC" w:hAnsi="Eras Medium ITC"/>
          <w:lang w:val="en-CA"/>
        </w:rPr>
      </w:pPr>
      <w:r>
        <w:rPr>
          <w:rFonts w:ascii="Eras Medium ITC" w:hAnsi="Eras Medium ITC"/>
          <w:lang w:val="en-CA"/>
        </w:rPr>
        <w:t xml:space="preserve">Reputational issues that are being raised; there </w:t>
      </w:r>
      <w:proofErr w:type="gramStart"/>
      <w:r>
        <w:rPr>
          <w:rFonts w:ascii="Eras Medium ITC" w:hAnsi="Eras Medium ITC"/>
          <w:lang w:val="en-CA"/>
        </w:rPr>
        <w:t>has to</w:t>
      </w:r>
      <w:proofErr w:type="gramEnd"/>
      <w:r>
        <w:rPr>
          <w:rFonts w:ascii="Eras Medium ITC" w:hAnsi="Eras Medium ITC"/>
          <w:lang w:val="en-CA"/>
        </w:rPr>
        <w:t xml:space="preserve"> be messa</w:t>
      </w:r>
      <w:r w:rsidR="00A76E4D">
        <w:rPr>
          <w:rFonts w:ascii="Eras Medium ITC" w:hAnsi="Eras Medium ITC"/>
          <w:lang w:val="en-CA"/>
        </w:rPr>
        <w:t>ges sent</w:t>
      </w:r>
      <w:r>
        <w:rPr>
          <w:rFonts w:ascii="Eras Medium ITC" w:hAnsi="Eras Medium ITC"/>
          <w:lang w:val="en-CA"/>
        </w:rPr>
        <w:t xml:space="preserve"> out to the parents about issues regarding the school; keeping confidentiality issues but s</w:t>
      </w:r>
      <w:r w:rsidR="00A76E4D">
        <w:rPr>
          <w:rFonts w:ascii="Eras Medium ITC" w:hAnsi="Eras Medium ITC"/>
          <w:lang w:val="en-CA"/>
        </w:rPr>
        <w:t>t</w:t>
      </w:r>
      <w:r>
        <w:rPr>
          <w:rFonts w:ascii="Eras Medium ITC" w:hAnsi="Eras Medium ITC"/>
          <w:lang w:val="en-CA"/>
        </w:rPr>
        <w:t>a</w:t>
      </w:r>
      <w:r w:rsidR="00A76E4D">
        <w:rPr>
          <w:rFonts w:ascii="Eras Medium ITC" w:hAnsi="Eras Medium ITC"/>
          <w:lang w:val="en-CA"/>
        </w:rPr>
        <w:t>t</w:t>
      </w:r>
      <w:r>
        <w:rPr>
          <w:rFonts w:ascii="Eras Medium ITC" w:hAnsi="Eras Medium ITC"/>
          <w:lang w:val="en-CA"/>
        </w:rPr>
        <w:t>ing in general what is being done</w:t>
      </w:r>
    </w:p>
    <w:p w14:paraId="5353B9B6" w14:textId="04FF24AD" w:rsidR="00A76E4D" w:rsidRDefault="00A76E4D" w:rsidP="00A76E4D">
      <w:pPr>
        <w:pStyle w:val="Paragraphedeliste"/>
        <w:numPr>
          <w:ilvl w:val="1"/>
          <w:numId w:val="16"/>
        </w:numPr>
        <w:spacing w:line="240" w:lineRule="auto"/>
        <w:rPr>
          <w:rFonts w:ascii="Eras Medium ITC" w:hAnsi="Eras Medium ITC"/>
        </w:rPr>
      </w:pPr>
      <w:r w:rsidRPr="00A76E4D">
        <w:rPr>
          <w:rFonts w:ascii="Eras Medium ITC" w:hAnsi="Eras Medium ITC"/>
        </w:rPr>
        <w:t>La politique du Conseil e</w:t>
      </w:r>
      <w:r>
        <w:rPr>
          <w:rFonts w:ascii="Eras Medium ITC" w:hAnsi="Eras Medium ITC"/>
        </w:rPr>
        <w:t>st qu’aucune lettre est envoyé à la maison pour ces situations, car c’est dans la loi de la confidentialité</w:t>
      </w:r>
    </w:p>
    <w:p w14:paraId="4B2EB54C" w14:textId="421CEEAC" w:rsidR="00A76E4D" w:rsidRPr="00A76E4D" w:rsidRDefault="00A76E4D" w:rsidP="00A76E4D">
      <w:pPr>
        <w:pStyle w:val="Paragraphedeliste"/>
        <w:numPr>
          <w:ilvl w:val="1"/>
          <w:numId w:val="16"/>
        </w:numPr>
        <w:spacing w:line="240" w:lineRule="auto"/>
        <w:rPr>
          <w:rFonts w:ascii="Eras Medium ITC" w:hAnsi="Eras Medium ITC"/>
        </w:rPr>
      </w:pPr>
      <w:r>
        <w:rPr>
          <w:rFonts w:ascii="Eras Medium ITC" w:hAnsi="Eras Medium ITC"/>
        </w:rPr>
        <w:t>Je vais partager les inquiétudes avec le surintendant</w:t>
      </w:r>
    </w:p>
    <w:p w14:paraId="025AD921" w14:textId="0EDD9437" w:rsidR="00750E9A" w:rsidRPr="00BE7F3C" w:rsidRDefault="00750E9A" w:rsidP="007D2B06">
      <w:pPr>
        <w:pStyle w:val="Paragraphedeliste"/>
        <w:numPr>
          <w:ilvl w:val="0"/>
          <w:numId w:val="16"/>
        </w:numPr>
        <w:spacing w:line="240" w:lineRule="auto"/>
        <w:rPr>
          <w:rFonts w:ascii="Eras Medium ITC" w:hAnsi="Eras Medium ITC"/>
        </w:rPr>
      </w:pPr>
      <w:proofErr w:type="spellStart"/>
      <w:r w:rsidRPr="00BE7F3C">
        <w:rPr>
          <w:rFonts w:ascii="Eras Medium ITC" w:hAnsi="Eras Medium ITC"/>
        </w:rPr>
        <w:t>Different</w:t>
      </w:r>
      <w:proofErr w:type="spellEnd"/>
      <w:r w:rsidRPr="00BE7F3C">
        <w:rPr>
          <w:rFonts w:ascii="Eras Medium ITC" w:hAnsi="Eras Medium ITC"/>
        </w:rPr>
        <w:t xml:space="preserve"> platforms</w:t>
      </w:r>
      <w:r w:rsidR="00BE7F3C" w:rsidRPr="00BE7F3C">
        <w:rPr>
          <w:rFonts w:ascii="Eras Medium ITC" w:hAnsi="Eras Medium ITC"/>
        </w:rPr>
        <w:t xml:space="preserve"> for communication </w:t>
      </w:r>
      <w:proofErr w:type="spellStart"/>
      <w:r w:rsidR="00BE7F3C" w:rsidRPr="00BE7F3C">
        <w:rPr>
          <w:rFonts w:ascii="Eras Medium ITC" w:hAnsi="Eras Medium ITC"/>
        </w:rPr>
        <w:t>with</w:t>
      </w:r>
      <w:proofErr w:type="spellEnd"/>
      <w:r w:rsidR="00BE7F3C" w:rsidRPr="00BE7F3C">
        <w:rPr>
          <w:rFonts w:ascii="Eras Medium ITC" w:hAnsi="Eras Medium ITC"/>
        </w:rPr>
        <w:t xml:space="preserve"> the </w:t>
      </w:r>
      <w:proofErr w:type="spellStart"/>
      <w:r w:rsidR="00BE7F3C" w:rsidRPr="00BE7F3C">
        <w:rPr>
          <w:rFonts w:ascii="Eras Medium ITC" w:hAnsi="Eras Medium ITC"/>
        </w:rPr>
        <w:t>families</w:t>
      </w:r>
      <w:proofErr w:type="spellEnd"/>
      <w:r w:rsidR="00BE7F3C" w:rsidRPr="00BE7F3C">
        <w:rPr>
          <w:rFonts w:ascii="Eras Medium ITC" w:hAnsi="Eras Medium ITC"/>
        </w:rPr>
        <w:t xml:space="preserve"> (TEAMS, </w:t>
      </w:r>
      <w:proofErr w:type="spellStart"/>
      <w:r w:rsidR="00BE7F3C" w:rsidRPr="00BE7F3C">
        <w:rPr>
          <w:rFonts w:ascii="Eras Medium ITC" w:hAnsi="Eras Medium ITC"/>
        </w:rPr>
        <w:t>ClassDojo</w:t>
      </w:r>
      <w:proofErr w:type="spellEnd"/>
      <w:r w:rsidR="00BE7F3C" w:rsidRPr="00BE7F3C">
        <w:rPr>
          <w:rFonts w:ascii="Eras Medium ITC" w:hAnsi="Eras Medium ITC"/>
        </w:rPr>
        <w:t xml:space="preserve">, </w:t>
      </w:r>
      <w:proofErr w:type="spellStart"/>
      <w:r w:rsidR="00BE7F3C" w:rsidRPr="00BE7F3C">
        <w:rPr>
          <w:rFonts w:ascii="Eras Medium ITC" w:hAnsi="Eras Medium ITC"/>
        </w:rPr>
        <w:t>SeeSaw</w:t>
      </w:r>
      <w:proofErr w:type="spellEnd"/>
      <w:r w:rsidR="00BE7F3C" w:rsidRPr="00BE7F3C">
        <w:rPr>
          <w:rFonts w:ascii="Eras Medium ITC" w:hAnsi="Eras Medium ITC"/>
        </w:rPr>
        <w:t xml:space="preserve">, Guichet Viamonde, Facebook) – pas tout le monde est familier avec les </w:t>
      </w:r>
      <w:r w:rsidR="00A76E4D" w:rsidRPr="00BE7F3C">
        <w:rPr>
          <w:rFonts w:ascii="Eras Medium ITC" w:hAnsi="Eras Medium ITC"/>
        </w:rPr>
        <w:t>différent</w:t>
      </w:r>
      <w:r w:rsidR="00A76E4D">
        <w:rPr>
          <w:rFonts w:ascii="Eras Medium ITC" w:hAnsi="Eras Medium ITC"/>
        </w:rPr>
        <w:t>e</w:t>
      </w:r>
      <w:r w:rsidR="00A76E4D" w:rsidRPr="00BE7F3C">
        <w:rPr>
          <w:rFonts w:ascii="Eras Medium ITC" w:hAnsi="Eras Medium ITC"/>
        </w:rPr>
        <w:t>s</w:t>
      </w:r>
      <w:r w:rsidR="00BE7F3C" w:rsidRPr="00BE7F3C">
        <w:rPr>
          <w:rFonts w:ascii="Eras Medium ITC" w:hAnsi="Eras Medium ITC"/>
        </w:rPr>
        <w:t xml:space="preserve"> </w:t>
      </w:r>
      <w:r w:rsidR="00A76E4D" w:rsidRPr="00BE7F3C">
        <w:rPr>
          <w:rFonts w:ascii="Eras Medium ITC" w:hAnsi="Eras Medium ITC"/>
        </w:rPr>
        <w:t>plateformes</w:t>
      </w:r>
      <w:r w:rsidR="00BE7F3C" w:rsidRPr="00BE7F3C">
        <w:rPr>
          <w:rFonts w:ascii="Eras Medium ITC" w:hAnsi="Eras Medium ITC"/>
        </w:rPr>
        <w:t xml:space="preserve"> – réduire le</w:t>
      </w:r>
      <w:r w:rsidR="00BE7F3C">
        <w:rPr>
          <w:rFonts w:ascii="Eras Medium ITC" w:hAnsi="Eras Medium ITC"/>
        </w:rPr>
        <w:t xml:space="preserve"> montant qu’on utilise?</w:t>
      </w:r>
    </w:p>
    <w:p w14:paraId="5A4C86B5" w14:textId="311B4941" w:rsidR="00B17AA6" w:rsidRPr="00A76E4D" w:rsidRDefault="00A76E4D" w:rsidP="00B17AA6">
      <w:pPr>
        <w:pStyle w:val="Paragraphedeliste"/>
        <w:numPr>
          <w:ilvl w:val="0"/>
          <w:numId w:val="16"/>
        </w:numPr>
        <w:spacing w:line="240" w:lineRule="auto"/>
        <w:rPr>
          <w:rFonts w:ascii="Eras Medium ITC" w:hAnsi="Eras Medium ITC"/>
          <w:b/>
          <w:bCs/>
          <w:color w:val="FF0000"/>
        </w:rPr>
      </w:pPr>
      <w:r w:rsidRPr="00A76E4D">
        <w:rPr>
          <w:rFonts w:ascii="Eras Medium ITC" w:hAnsi="Eras Medium ITC"/>
          <w:b/>
          <w:bCs/>
          <w:color w:val="FF0000"/>
        </w:rPr>
        <w:t>Prochaines</w:t>
      </w:r>
      <w:r w:rsidR="00A049D2" w:rsidRPr="00A76E4D">
        <w:rPr>
          <w:rFonts w:ascii="Eras Medium ITC" w:hAnsi="Eras Medium ITC"/>
          <w:b/>
          <w:bCs/>
          <w:color w:val="FF0000"/>
        </w:rPr>
        <w:t xml:space="preserve"> rencontre</w:t>
      </w:r>
      <w:r w:rsidR="00BE7F3C" w:rsidRPr="00A76E4D">
        <w:rPr>
          <w:rFonts w:ascii="Eras Medium ITC" w:hAnsi="Eras Medium ITC"/>
          <w:b/>
          <w:bCs/>
          <w:color w:val="FF0000"/>
        </w:rPr>
        <w:t>s</w:t>
      </w:r>
      <w:r w:rsidR="00A049D2" w:rsidRPr="00A76E4D">
        <w:rPr>
          <w:rFonts w:ascii="Eras Medium ITC" w:hAnsi="Eras Medium ITC"/>
          <w:b/>
          <w:bCs/>
          <w:color w:val="FF0000"/>
        </w:rPr>
        <w:t xml:space="preserve"> : </w:t>
      </w:r>
      <w:r w:rsidR="00B17AA6" w:rsidRPr="00A76E4D">
        <w:rPr>
          <w:rFonts w:ascii="Eras Medium ITC" w:hAnsi="Eras Medium ITC"/>
          <w:b/>
          <w:bCs/>
          <w:color w:val="FF0000"/>
        </w:rPr>
        <w:t>1</w:t>
      </w:r>
      <w:r w:rsidR="0061616F">
        <w:rPr>
          <w:rFonts w:ascii="Eras Medium ITC" w:hAnsi="Eras Medium ITC"/>
          <w:b/>
          <w:bCs/>
          <w:color w:val="FF0000"/>
        </w:rPr>
        <w:t>7</w:t>
      </w:r>
      <w:r w:rsidR="00B17AA6" w:rsidRPr="00A76E4D">
        <w:rPr>
          <w:rFonts w:ascii="Eras Medium ITC" w:hAnsi="Eras Medium ITC"/>
          <w:b/>
          <w:bCs/>
          <w:color w:val="FF0000"/>
        </w:rPr>
        <w:t>h30 – 1</w:t>
      </w:r>
      <w:r w:rsidR="00336641">
        <w:rPr>
          <w:rFonts w:ascii="Eras Medium ITC" w:hAnsi="Eras Medium ITC"/>
          <w:b/>
          <w:bCs/>
          <w:color w:val="FF0000"/>
        </w:rPr>
        <w:t>8</w:t>
      </w:r>
      <w:r w:rsidR="00B17AA6" w:rsidRPr="00A76E4D">
        <w:rPr>
          <w:rFonts w:ascii="Eras Medium ITC" w:hAnsi="Eras Medium ITC"/>
          <w:b/>
          <w:bCs/>
          <w:color w:val="FF0000"/>
        </w:rPr>
        <w:t>h30</w:t>
      </w:r>
    </w:p>
    <w:p w14:paraId="2ADE418D" w14:textId="29DCE208" w:rsidR="00B13954" w:rsidRPr="00A76E4D" w:rsidRDefault="00B17AA6" w:rsidP="00B17AA6">
      <w:pPr>
        <w:pStyle w:val="Paragraphedeliste"/>
        <w:numPr>
          <w:ilvl w:val="1"/>
          <w:numId w:val="16"/>
        </w:numPr>
        <w:spacing w:line="240" w:lineRule="auto"/>
        <w:rPr>
          <w:rFonts w:ascii="Eras Medium ITC" w:hAnsi="Eras Medium ITC"/>
          <w:b/>
          <w:bCs/>
          <w:color w:val="FF0000"/>
        </w:rPr>
      </w:pPr>
      <w:r w:rsidRPr="00A76E4D">
        <w:rPr>
          <w:rFonts w:ascii="Eras Medium ITC" w:hAnsi="Eras Medium ITC"/>
          <w:b/>
          <w:bCs/>
          <w:color w:val="FF0000"/>
        </w:rPr>
        <w:t>13 j</w:t>
      </w:r>
      <w:r w:rsidR="00B13954" w:rsidRPr="00A76E4D">
        <w:rPr>
          <w:rFonts w:ascii="Eras Medium ITC" w:hAnsi="Eras Medium ITC"/>
          <w:b/>
          <w:bCs/>
          <w:color w:val="FF0000"/>
        </w:rPr>
        <w:t xml:space="preserve">anvier, </w:t>
      </w:r>
      <w:r w:rsidRPr="00A76E4D">
        <w:rPr>
          <w:rFonts w:ascii="Eras Medium ITC" w:hAnsi="Eras Medium ITC"/>
          <w:b/>
          <w:bCs/>
          <w:color w:val="FF0000"/>
        </w:rPr>
        <w:t xml:space="preserve">24 </w:t>
      </w:r>
      <w:r w:rsidR="00B13954" w:rsidRPr="00A76E4D">
        <w:rPr>
          <w:rFonts w:ascii="Eras Medium ITC" w:hAnsi="Eras Medium ITC"/>
          <w:b/>
          <w:bCs/>
          <w:color w:val="FF0000"/>
        </w:rPr>
        <w:t>mars</w:t>
      </w:r>
      <w:r w:rsidRPr="00A76E4D">
        <w:rPr>
          <w:rFonts w:ascii="Eras Medium ITC" w:hAnsi="Eras Medium ITC"/>
          <w:b/>
          <w:bCs/>
          <w:color w:val="FF0000"/>
        </w:rPr>
        <w:t>, 24</w:t>
      </w:r>
      <w:r w:rsidR="00B13954" w:rsidRPr="00A76E4D">
        <w:rPr>
          <w:rFonts w:ascii="Eras Medium ITC" w:hAnsi="Eras Medium ITC"/>
          <w:b/>
          <w:bCs/>
          <w:color w:val="FF0000"/>
        </w:rPr>
        <w:t xml:space="preserve"> mai</w:t>
      </w:r>
    </w:p>
    <w:sectPr w:rsidR="00B13954" w:rsidRPr="00A76E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D4731" w14:textId="77777777" w:rsidR="00D01339" w:rsidRDefault="00D01339" w:rsidP="00CB4653">
      <w:pPr>
        <w:spacing w:after="0" w:line="240" w:lineRule="auto"/>
      </w:pPr>
      <w:r>
        <w:separator/>
      </w:r>
    </w:p>
  </w:endnote>
  <w:endnote w:type="continuationSeparator" w:id="0">
    <w:p w14:paraId="525AF978" w14:textId="77777777" w:rsidR="00D01339" w:rsidRDefault="00D01339" w:rsidP="00CB4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5FF08" w14:textId="77777777" w:rsidR="00B765A3" w:rsidRDefault="00B765A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1859C" w14:textId="77777777" w:rsidR="00B765A3" w:rsidRDefault="00B765A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6CA07" w14:textId="77777777" w:rsidR="00B765A3" w:rsidRDefault="00B765A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19D23" w14:textId="77777777" w:rsidR="00D01339" w:rsidRDefault="00D01339" w:rsidP="00CB4653">
      <w:pPr>
        <w:spacing w:after="0" w:line="240" w:lineRule="auto"/>
      </w:pPr>
      <w:r>
        <w:separator/>
      </w:r>
    </w:p>
  </w:footnote>
  <w:footnote w:type="continuationSeparator" w:id="0">
    <w:p w14:paraId="6762883B" w14:textId="77777777" w:rsidR="00D01339" w:rsidRDefault="00D01339" w:rsidP="00CB4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0BF07" w14:textId="77777777" w:rsidR="00B765A3" w:rsidRDefault="00B765A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670"/>
      <w:gridCol w:w="2970"/>
    </w:tblGrid>
    <w:tr w:rsidR="00CB4653" w14:paraId="308C1687" w14:textId="77777777" w:rsidTr="0044119E">
      <w:trPr>
        <w:jc w:val="center"/>
      </w:trPr>
      <w:sdt>
        <w:sdtPr>
          <w:rPr>
            <w:rFonts w:ascii="Eras Medium ITC" w:hAnsi="Eras Medium ITC"/>
            <w:caps/>
            <w:color w:val="FFFFFF" w:themeColor="background1"/>
            <w:sz w:val="36"/>
            <w:szCs w:val="36"/>
          </w:rPr>
          <w:alias w:val="Titre"/>
          <w:tag w:val=""/>
          <w:id w:val="126446070"/>
          <w:placeholder>
            <w:docPart w:val="0D41B77C2EBE45CEBA610AC42C67BEA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670" w:type="dxa"/>
              <w:shd w:val="clear" w:color="auto" w:fill="ED7D31" w:themeFill="accent2"/>
              <w:vAlign w:val="center"/>
            </w:tcPr>
            <w:p w14:paraId="32C4F7D5" w14:textId="37489EF5" w:rsidR="00CB4653" w:rsidRDefault="00A049D2">
              <w:pPr>
                <w:pStyle w:val="En-tte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rFonts w:ascii="Eras Medium ITC" w:hAnsi="Eras Medium ITC"/>
                  <w:caps/>
                  <w:color w:val="FFFFFF" w:themeColor="background1"/>
                  <w:sz w:val="36"/>
                  <w:szCs w:val="36"/>
                </w:rPr>
                <w:t xml:space="preserve">rÉUNION DU </w:t>
              </w:r>
              <w:r w:rsidR="00B13954">
                <w:rPr>
                  <w:rFonts w:ascii="Eras Medium ITC" w:hAnsi="Eras Medium ITC"/>
                  <w:caps/>
                  <w:color w:val="FFFFFF" w:themeColor="background1"/>
                  <w:sz w:val="36"/>
                  <w:szCs w:val="36"/>
                </w:rPr>
                <w:t>conseil d’école</w:t>
              </w:r>
            </w:p>
          </w:tc>
        </w:sdtContent>
      </w:sdt>
      <w:sdt>
        <w:sdtPr>
          <w:rPr>
            <w:rFonts w:ascii="Eras Medium ITC" w:hAnsi="Eras Medium ITC"/>
            <w:caps/>
            <w:color w:val="FFFFFF" w:themeColor="background1"/>
            <w:sz w:val="36"/>
            <w:szCs w:val="36"/>
          </w:rPr>
          <w:alias w:val="Date "/>
          <w:tag w:val=""/>
          <w:id w:val="-1996566397"/>
          <w:placeholder>
            <w:docPart w:val="853E7E2B92FB49A0B94B66BFC4310BA5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0-11-25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tc>
            <w:tcPr>
              <w:tcW w:w="2970" w:type="dxa"/>
              <w:shd w:val="clear" w:color="auto" w:fill="ED7D31" w:themeFill="accent2"/>
              <w:vAlign w:val="center"/>
            </w:tcPr>
            <w:p w14:paraId="49648696" w14:textId="0399AE7A" w:rsidR="00CB4653" w:rsidRDefault="00B13954">
              <w:pPr>
                <w:pStyle w:val="En-tte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rFonts w:ascii="Eras Medium ITC" w:hAnsi="Eras Medium ITC"/>
                  <w:caps/>
                  <w:color w:val="FFFFFF" w:themeColor="background1"/>
                  <w:sz w:val="36"/>
                  <w:szCs w:val="36"/>
                  <w:lang w:val="fr-FR"/>
                </w:rPr>
                <w:t>2</w:t>
              </w:r>
              <w:r w:rsidR="00B765A3">
                <w:rPr>
                  <w:rFonts w:ascii="Eras Medium ITC" w:hAnsi="Eras Medium ITC"/>
                  <w:caps/>
                  <w:color w:val="FFFFFF" w:themeColor="background1"/>
                  <w:sz w:val="36"/>
                  <w:szCs w:val="36"/>
                  <w:lang w:val="fr-FR"/>
                </w:rPr>
                <w:t>5</w:t>
              </w:r>
              <w:r>
                <w:rPr>
                  <w:rFonts w:ascii="Eras Medium ITC" w:hAnsi="Eras Medium ITC"/>
                  <w:caps/>
                  <w:color w:val="FFFFFF" w:themeColor="background1"/>
                  <w:sz w:val="36"/>
                  <w:szCs w:val="36"/>
                  <w:lang w:val="fr-FR"/>
                </w:rPr>
                <w:t>/11/2020</w:t>
              </w:r>
            </w:p>
          </w:tc>
        </w:sdtContent>
      </w:sdt>
    </w:tr>
    <w:tr w:rsidR="00CB4653" w14:paraId="02C452DB" w14:textId="77777777" w:rsidTr="0044119E">
      <w:trPr>
        <w:trHeight w:hRule="exact" w:val="115"/>
        <w:jc w:val="center"/>
      </w:trPr>
      <w:tc>
        <w:tcPr>
          <w:tcW w:w="5670" w:type="dxa"/>
          <w:shd w:val="clear" w:color="auto" w:fill="4472C4" w:themeFill="accent1"/>
          <w:tcMar>
            <w:top w:w="0" w:type="dxa"/>
            <w:bottom w:w="0" w:type="dxa"/>
          </w:tcMar>
        </w:tcPr>
        <w:p w14:paraId="0948F5BD" w14:textId="77777777" w:rsidR="00CB4653" w:rsidRDefault="00CB4653">
          <w:pPr>
            <w:pStyle w:val="En-tte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2970" w:type="dxa"/>
          <w:shd w:val="clear" w:color="auto" w:fill="4472C4" w:themeFill="accent1"/>
          <w:tcMar>
            <w:top w:w="0" w:type="dxa"/>
            <w:bottom w:w="0" w:type="dxa"/>
          </w:tcMar>
        </w:tcPr>
        <w:p w14:paraId="4F080C15" w14:textId="77777777" w:rsidR="00CB4653" w:rsidRDefault="00CB4653">
          <w:pPr>
            <w:pStyle w:val="En-tte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4ADAAFCE" w14:textId="77777777" w:rsidR="00CB4653" w:rsidRDefault="00CB465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01FE5" w14:textId="77777777" w:rsidR="00B765A3" w:rsidRDefault="00B765A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534A4"/>
    <w:multiLevelType w:val="hybridMultilevel"/>
    <w:tmpl w:val="7324D074"/>
    <w:lvl w:ilvl="0" w:tplc="60C84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6EE50C0"/>
    <w:multiLevelType w:val="hybridMultilevel"/>
    <w:tmpl w:val="BF387A6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D9919"/>
    <w:multiLevelType w:val="hybridMultilevel"/>
    <w:tmpl w:val="8502C5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D384F9C"/>
    <w:multiLevelType w:val="hybridMultilevel"/>
    <w:tmpl w:val="D8FCFD04"/>
    <w:lvl w:ilvl="0" w:tplc="0C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6C52465B"/>
    <w:multiLevelType w:val="hybridMultilevel"/>
    <w:tmpl w:val="97FAB838"/>
    <w:lvl w:ilvl="0" w:tplc="3E5CDA6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BE2A085A">
      <w:start w:val="1"/>
      <w:numFmt w:val="lowerLetter"/>
      <w:lvlText w:val="%2."/>
      <w:lvlJc w:val="left"/>
      <w:pPr>
        <w:ind w:left="1440" w:hanging="360"/>
      </w:pPr>
      <w:rPr>
        <w:rFonts w:ascii="Eras Medium ITC" w:hAnsi="Eras Medium ITC" w:hint="default"/>
        <w:b w:val="0"/>
        <w:bCs w:val="0"/>
        <w:color w:val="auto"/>
        <w:sz w:val="22"/>
        <w:szCs w:val="22"/>
      </w:rPr>
    </w:lvl>
    <w:lvl w:ilvl="2" w:tplc="BB6CAFA2">
      <w:start w:val="1"/>
      <w:numFmt w:val="lowerRoman"/>
      <w:lvlText w:val="%3."/>
      <w:lvlJc w:val="right"/>
      <w:pPr>
        <w:ind w:left="2160" w:hanging="180"/>
      </w:pPr>
      <w:rPr>
        <w:b w:val="0"/>
        <w:bCs w:val="0"/>
        <w:color w:val="auto"/>
      </w:r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246394"/>
    <w:multiLevelType w:val="hybridMultilevel"/>
    <w:tmpl w:val="A468BA5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368"/>
    <w:rsid w:val="002055D9"/>
    <w:rsid w:val="0022284D"/>
    <w:rsid w:val="002C00D3"/>
    <w:rsid w:val="00312AE5"/>
    <w:rsid w:val="00336641"/>
    <w:rsid w:val="003A4E63"/>
    <w:rsid w:val="003B677E"/>
    <w:rsid w:val="003E6AEB"/>
    <w:rsid w:val="00402C87"/>
    <w:rsid w:val="0044119E"/>
    <w:rsid w:val="004B11DD"/>
    <w:rsid w:val="00590E17"/>
    <w:rsid w:val="005E7BB3"/>
    <w:rsid w:val="0061616F"/>
    <w:rsid w:val="00747AFD"/>
    <w:rsid w:val="00750E9A"/>
    <w:rsid w:val="00770368"/>
    <w:rsid w:val="007B4DB1"/>
    <w:rsid w:val="007D2B06"/>
    <w:rsid w:val="00974DB7"/>
    <w:rsid w:val="009977DC"/>
    <w:rsid w:val="00A049D2"/>
    <w:rsid w:val="00A06320"/>
    <w:rsid w:val="00A76E4D"/>
    <w:rsid w:val="00B13954"/>
    <w:rsid w:val="00B17AA6"/>
    <w:rsid w:val="00B23686"/>
    <w:rsid w:val="00B765A3"/>
    <w:rsid w:val="00BE7F3C"/>
    <w:rsid w:val="00C11308"/>
    <w:rsid w:val="00CB4653"/>
    <w:rsid w:val="00D01339"/>
    <w:rsid w:val="00D46E76"/>
    <w:rsid w:val="00E0069E"/>
    <w:rsid w:val="00E7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EC674"/>
  <w15:chartTrackingRefBased/>
  <w15:docId w15:val="{EF6D2CF2-A7BF-4D74-91A3-CEF8391F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653"/>
  </w:style>
  <w:style w:type="paragraph" w:styleId="Titre1">
    <w:name w:val="heading 1"/>
    <w:basedOn w:val="Normal"/>
    <w:next w:val="Normal"/>
    <w:link w:val="Titre1Car"/>
    <w:uiPriority w:val="9"/>
    <w:qFormat/>
    <w:rsid w:val="00CB46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B46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B46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B46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B46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B465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B465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B465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B465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72"/>
    <w:qFormat/>
    <w:rsid w:val="00770368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CB465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CB465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CB4653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CB465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CB465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CB465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CB46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CB4653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CB46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B4653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CB465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B4653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B4653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CB4653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CB4653"/>
    <w:rPr>
      <w:b/>
      <w:bCs/>
    </w:rPr>
  </w:style>
  <w:style w:type="character" w:styleId="Accentuation">
    <w:name w:val="Emphasis"/>
    <w:basedOn w:val="Policepardfaut"/>
    <w:uiPriority w:val="20"/>
    <w:qFormat/>
    <w:rsid w:val="00CB4653"/>
    <w:rPr>
      <w:i/>
      <w:iCs/>
    </w:rPr>
  </w:style>
  <w:style w:type="paragraph" w:styleId="Sansinterligne">
    <w:name w:val="No Spacing"/>
    <w:uiPriority w:val="1"/>
    <w:qFormat/>
    <w:rsid w:val="00CB4653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CB4653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CB4653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B4653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B4653"/>
    <w:rPr>
      <w:b/>
      <w:bCs/>
      <w:i/>
      <w:iCs/>
      <w:color w:val="4472C4" w:themeColor="accent1"/>
    </w:rPr>
  </w:style>
  <w:style w:type="character" w:styleId="Accentuationlgre">
    <w:name w:val="Subtle Emphasis"/>
    <w:basedOn w:val="Policepardfaut"/>
    <w:uiPriority w:val="19"/>
    <w:qFormat/>
    <w:rsid w:val="00CB4653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CB4653"/>
    <w:rPr>
      <w:b/>
      <w:bCs/>
      <w:i/>
      <w:iCs/>
      <w:color w:val="4472C4" w:themeColor="accent1"/>
    </w:rPr>
  </w:style>
  <w:style w:type="character" w:styleId="Rfrencelgre">
    <w:name w:val="Subtle Reference"/>
    <w:basedOn w:val="Policepardfaut"/>
    <w:uiPriority w:val="31"/>
    <w:qFormat/>
    <w:rsid w:val="00CB4653"/>
    <w:rPr>
      <w:smallCaps/>
      <w:color w:val="ED7D31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CB4653"/>
    <w:rPr>
      <w:b/>
      <w:bCs/>
      <w:smallCaps/>
      <w:color w:val="ED7D31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CB4653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B4653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CB46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4653"/>
  </w:style>
  <w:style w:type="paragraph" w:styleId="Pieddepage">
    <w:name w:val="footer"/>
    <w:basedOn w:val="Normal"/>
    <w:link w:val="PieddepageCar"/>
    <w:uiPriority w:val="99"/>
    <w:unhideWhenUsed/>
    <w:rsid w:val="00CB46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4653"/>
  </w:style>
  <w:style w:type="paragraph" w:customStyle="1" w:styleId="Default">
    <w:name w:val="Default"/>
    <w:rsid w:val="00E747A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9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41B77C2EBE45CEBA610AC42C67BE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76970E-01DE-4E42-B015-832ADBF61CE7}"/>
      </w:docPartPr>
      <w:docPartBody>
        <w:p w:rsidR="004A519F" w:rsidRDefault="00DA5B1C" w:rsidP="00DA5B1C">
          <w:pPr>
            <w:pStyle w:val="0D41B77C2EBE45CEBA610AC42C67BEAC"/>
          </w:pPr>
          <w:r>
            <w:rPr>
              <w:caps/>
              <w:color w:val="FFFFFF" w:themeColor="background1"/>
              <w:sz w:val="18"/>
              <w:szCs w:val="18"/>
              <w:lang w:val="fr-FR"/>
            </w:rPr>
            <w:t>[Titre du document]</w:t>
          </w:r>
        </w:p>
      </w:docPartBody>
    </w:docPart>
    <w:docPart>
      <w:docPartPr>
        <w:name w:val="853E7E2B92FB49A0B94B66BFC4310B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1E99CA-F87D-487B-9784-C4925C6FCB0F}"/>
      </w:docPartPr>
      <w:docPartBody>
        <w:p w:rsidR="004A519F" w:rsidRDefault="00DA5B1C" w:rsidP="00DA5B1C">
          <w:pPr>
            <w:pStyle w:val="853E7E2B92FB49A0B94B66BFC4310BA5"/>
          </w:pPr>
          <w:r>
            <w:rPr>
              <w:rStyle w:val="Textedelespacerserv"/>
              <w:lang w:val="fr-FR"/>
            </w:rPr>
            <w:t>[Date de publication]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B1C"/>
    <w:rsid w:val="000347E3"/>
    <w:rsid w:val="00212578"/>
    <w:rsid w:val="004A519F"/>
    <w:rsid w:val="0079354E"/>
    <w:rsid w:val="00DA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D41B77C2EBE45CEBA610AC42C67BEAC">
    <w:name w:val="0D41B77C2EBE45CEBA610AC42C67BEAC"/>
    <w:rsid w:val="00DA5B1C"/>
  </w:style>
  <w:style w:type="character" w:customStyle="1" w:styleId="Textedelespacerserv">
    <w:name w:val="Texte de l’espace réservé"/>
    <w:basedOn w:val="Policepardfaut"/>
    <w:uiPriority w:val="99"/>
    <w:semiHidden/>
    <w:rsid w:val="00DA5B1C"/>
    <w:rPr>
      <w:color w:val="808080"/>
    </w:rPr>
  </w:style>
  <w:style w:type="paragraph" w:customStyle="1" w:styleId="853E7E2B92FB49A0B94B66BFC4310BA5">
    <w:name w:val="853E7E2B92FB49A0B94B66BFC4310BA5"/>
    <w:rsid w:val="00DA5B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2020-11-25T00:00:00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571CC8C-0569-412D-94C8-AF0ED8677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rÉUNION DU conseil d’école</vt:lpstr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rÉUNION DU conseil d’école</dc:title>
  <dc:subject/>
  <dc:creator>Lalonde, Michelle M</dc:creator>
  <cp:keywords/>
  <dc:description/>
  <cp:lastModifiedBy>Lalonde, Michelle M</cp:lastModifiedBy>
  <cp:revision>2</cp:revision>
  <dcterms:created xsi:type="dcterms:W3CDTF">2021-12-07T21:53:00Z</dcterms:created>
  <dcterms:modified xsi:type="dcterms:W3CDTF">2021-12-07T21:53:00Z</dcterms:modified>
</cp:coreProperties>
</file>