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96D" w:rsidRDefault="009D096D" w:rsidP="009D096D">
      <w:pPr>
        <w:pStyle w:val="Default"/>
        <w:jc w:val="center"/>
        <w:rPr>
          <w:i/>
          <w:sz w:val="40"/>
          <w:szCs w:val="40"/>
        </w:rPr>
      </w:pPr>
    </w:p>
    <w:p w:rsidR="009D096D" w:rsidRPr="00415332" w:rsidRDefault="009D096D" w:rsidP="009D096D">
      <w:pPr>
        <w:pStyle w:val="Default"/>
        <w:jc w:val="center"/>
        <w:rPr>
          <w:i/>
          <w:sz w:val="40"/>
          <w:szCs w:val="40"/>
        </w:rPr>
      </w:pPr>
      <w:bookmarkStart w:id="0" w:name="_GoBack"/>
      <w:bookmarkEnd w:id="0"/>
      <w:r w:rsidRPr="00415332">
        <w:rPr>
          <w:i/>
          <w:sz w:val="40"/>
          <w:szCs w:val="40"/>
        </w:rPr>
        <w:t>Réunion du Conseil d’école</w:t>
      </w:r>
    </w:p>
    <w:p w:rsidR="009D096D" w:rsidRDefault="009D096D" w:rsidP="009D096D">
      <w:pPr>
        <w:jc w:val="center"/>
        <w:rPr>
          <w:sz w:val="23"/>
          <w:szCs w:val="23"/>
          <w:lang w:val="fr-CA"/>
        </w:rPr>
      </w:pPr>
      <w:r w:rsidRPr="005F3BF7">
        <w:rPr>
          <w:sz w:val="23"/>
          <w:szCs w:val="23"/>
          <w:lang w:val="fr-CA"/>
        </w:rPr>
        <w:t xml:space="preserve">Le lundi </w:t>
      </w:r>
      <w:r>
        <w:rPr>
          <w:sz w:val="23"/>
          <w:szCs w:val="23"/>
          <w:lang w:val="fr-CA"/>
        </w:rPr>
        <w:t>22 janvier</w:t>
      </w:r>
      <w:r w:rsidRPr="005F3BF7">
        <w:rPr>
          <w:sz w:val="23"/>
          <w:szCs w:val="23"/>
          <w:lang w:val="fr-CA"/>
        </w:rPr>
        <w:t>, 16 h à 17 h</w:t>
      </w:r>
    </w:p>
    <w:p w:rsidR="009D096D" w:rsidRDefault="009D096D" w:rsidP="009D096D">
      <w:pPr>
        <w:jc w:val="center"/>
        <w:rPr>
          <w:sz w:val="23"/>
          <w:szCs w:val="23"/>
          <w:lang w:val="fr-CA"/>
        </w:rPr>
      </w:pPr>
    </w:p>
    <w:p w:rsidR="009D096D" w:rsidRDefault="009D096D" w:rsidP="009D096D">
      <w:pPr>
        <w:jc w:val="center"/>
        <w:rPr>
          <w:sz w:val="23"/>
          <w:szCs w:val="23"/>
          <w:lang w:val="fr-CA"/>
        </w:rPr>
      </w:pPr>
    </w:p>
    <w:p w:rsidR="009D096D" w:rsidRDefault="009D096D" w:rsidP="009D096D">
      <w:pPr>
        <w:rPr>
          <w:sz w:val="23"/>
          <w:szCs w:val="23"/>
          <w:lang w:val="fr-CA"/>
        </w:rPr>
      </w:pPr>
    </w:p>
    <w:p w:rsidR="009D096D" w:rsidRDefault="009D096D" w:rsidP="009D096D">
      <w:pPr>
        <w:rPr>
          <w:sz w:val="23"/>
          <w:szCs w:val="23"/>
          <w:lang w:val="fr-CA"/>
        </w:rPr>
      </w:pPr>
    </w:p>
    <w:p w:rsidR="009D096D" w:rsidRDefault="009D096D" w:rsidP="009D096D">
      <w:pPr>
        <w:numPr>
          <w:ilvl w:val="0"/>
          <w:numId w:val="1"/>
        </w:numPr>
        <w:rPr>
          <w:sz w:val="23"/>
          <w:szCs w:val="23"/>
          <w:lang w:val="fr-CA"/>
        </w:rPr>
      </w:pPr>
      <w:r>
        <w:rPr>
          <w:sz w:val="23"/>
          <w:szCs w:val="23"/>
          <w:lang w:val="fr-CA"/>
        </w:rPr>
        <w:t>Portes Ouvertes</w:t>
      </w:r>
    </w:p>
    <w:p w:rsidR="009D096D" w:rsidRDefault="009D096D" w:rsidP="009D096D">
      <w:pPr>
        <w:rPr>
          <w:sz w:val="23"/>
          <w:szCs w:val="23"/>
          <w:lang w:val="fr-CA"/>
        </w:rPr>
      </w:pPr>
    </w:p>
    <w:p w:rsidR="009D096D" w:rsidRDefault="009D096D" w:rsidP="009D096D">
      <w:pPr>
        <w:rPr>
          <w:sz w:val="23"/>
          <w:szCs w:val="23"/>
          <w:lang w:val="fr-CA"/>
        </w:rPr>
      </w:pPr>
    </w:p>
    <w:p w:rsidR="009D096D" w:rsidRDefault="009D096D" w:rsidP="009D096D">
      <w:pPr>
        <w:numPr>
          <w:ilvl w:val="0"/>
          <w:numId w:val="1"/>
        </w:numPr>
        <w:rPr>
          <w:sz w:val="23"/>
          <w:szCs w:val="23"/>
          <w:lang w:val="fr-CA"/>
        </w:rPr>
      </w:pPr>
      <w:r>
        <w:rPr>
          <w:sz w:val="23"/>
          <w:szCs w:val="23"/>
          <w:lang w:val="fr-CA"/>
        </w:rPr>
        <w:t>Achat d’équipement</w:t>
      </w:r>
    </w:p>
    <w:p w:rsidR="009D096D" w:rsidRDefault="009D096D" w:rsidP="009D096D">
      <w:pPr>
        <w:ind w:left="720"/>
        <w:rPr>
          <w:sz w:val="23"/>
          <w:szCs w:val="23"/>
          <w:lang w:val="fr-CA"/>
        </w:rPr>
      </w:pPr>
    </w:p>
    <w:p w:rsidR="009D096D" w:rsidRDefault="009D096D" w:rsidP="009D096D">
      <w:pPr>
        <w:ind w:left="720"/>
        <w:rPr>
          <w:sz w:val="23"/>
          <w:szCs w:val="23"/>
          <w:lang w:val="fr-CA"/>
        </w:rPr>
      </w:pPr>
    </w:p>
    <w:p w:rsidR="009D096D" w:rsidRDefault="009D096D" w:rsidP="009D096D">
      <w:pPr>
        <w:numPr>
          <w:ilvl w:val="0"/>
          <w:numId w:val="1"/>
        </w:numPr>
        <w:rPr>
          <w:sz w:val="23"/>
          <w:szCs w:val="23"/>
          <w:lang w:val="fr-CA"/>
        </w:rPr>
      </w:pPr>
      <w:r>
        <w:rPr>
          <w:sz w:val="23"/>
          <w:szCs w:val="23"/>
          <w:lang w:val="fr-CA"/>
        </w:rPr>
        <w:t>Présentation du PPT du PAÉ (Plan d’amélioration de l’école)</w:t>
      </w:r>
    </w:p>
    <w:p w:rsidR="009D096D" w:rsidRDefault="009D096D" w:rsidP="009D096D">
      <w:pPr>
        <w:pStyle w:val="Paragraphedeliste"/>
        <w:rPr>
          <w:sz w:val="23"/>
          <w:szCs w:val="23"/>
        </w:rPr>
      </w:pPr>
    </w:p>
    <w:p w:rsidR="009D096D" w:rsidRDefault="009D096D" w:rsidP="009D096D">
      <w:pPr>
        <w:numPr>
          <w:ilvl w:val="0"/>
          <w:numId w:val="1"/>
        </w:numPr>
        <w:rPr>
          <w:sz w:val="23"/>
          <w:szCs w:val="23"/>
          <w:lang w:val="fr-CA"/>
        </w:rPr>
      </w:pPr>
      <w:r>
        <w:rPr>
          <w:sz w:val="23"/>
          <w:szCs w:val="23"/>
          <w:lang w:val="fr-CA"/>
        </w:rPr>
        <w:t>Partage du système de renforcement positif et des matrices</w:t>
      </w:r>
    </w:p>
    <w:p w:rsidR="009D096D" w:rsidRPr="008F7C20" w:rsidRDefault="009D096D" w:rsidP="009D096D">
      <w:pPr>
        <w:rPr>
          <w:rFonts w:ascii="Calibri" w:hAnsi="Calibri"/>
          <w:b/>
          <w:lang w:val="fr-CA"/>
        </w:rPr>
      </w:pPr>
    </w:p>
    <w:p w:rsidR="00FF30EA" w:rsidRPr="009D096D" w:rsidRDefault="00FF30EA">
      <w:pPr>
        <w:rPr>
          <w:lang w:val="fr-CA"/>
        </w:rPr>
      </w:pPr>
    </w:p>
    <w:sectPr w:rsidR="00FF30EA" w:rsidRPr="009D096D" w:rsidSect="00C17D7F">
      <w:headerReference w:type="default" r:id="rId5"/>
      <w:headerReference w:type="first" r:id="rId6"/>
      <w:pgSz w:w="12240" w:h="15840" w:code="1"/>
      <w:pgMar w:top="2664" w:right="1440" w:bottom="720" w:left="1440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D7F" w:rsidRPr="00853C9D" w:rsidRDefault="009D096D" w:rsidP="00C17D7F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-909955</wp:posOffset>
          </wp:positionH>
          <wp:positionV relativeFrom="page">
            <wp:posOffset>-89535</wp:posOffset>
          </wp:positionV>
          <wp:extent cx="7767955" cy="10058400"/>
          <wp:effectExtent l="0" t="0" r="4445" b="0"/>
          <wp:wrapNone/>
          <wp:docPr id="3" name="Image 3" descr="CSV École élémentaire CS LH 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SV École élémentaire CS LH 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95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-934085</wp:posOffset>
          </wp:positionH>
          <wp:positionV relativeFrom="page">
            <wp:posOffset>-22860</wp:posOffset>
          </wp:positionV>
          <wp:extent cx="7792085" cy="10172700"/>
          <wp:effectExtent l="0" t="0" r="0" b="0"/>
          <wp:wrapNone/>
          <wp:docPr id="2" name="Image 2" descr="CSV École élémentaire CS LH 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V École élémentaire CS LH C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085" cy="1017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D7F" w:rsidRDefault="009D096D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-909955</wp:posOffset>
          </wp:positionH>
          <wp:positionV relativeFrom="page">
            <wp:posOffset>-22860</wp:posOffset>
          </wp:positionV>
          <wp:extent cx="7767955" cy="10058400"/>
          <wp:effectExtent l="0" t="0" r="4445" b="0"/>
          <wp:wrapNone/>
          <wp:docPr id="1" name="Image 1" descr="CSV École élémentaire CS LH 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V École élémentaire CS LH 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95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F5470"/>
    <w:multiLevelType w:val="hybridMultilevel"/>
    <w:tmpl w:val="66C27E5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96D"/>
    <w:rsid w:val="009D096D"/>
    <w:rsid w:val="00FF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1298C62-BA7C-452A-B6C9-4A24C9A9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9D096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9D096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9D096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D096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Viamonde</Company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Benmebkhout, Amina</dc:creator>
  <cp:keywords/>
  <dc:description/>
  <cp:lastModifiedBy>Benmebkhout, Amina</cp:lastModifiedBy>
  <cp:revision>1</cp:revision>
  <dcterms:created xsi:type="dcterms:W3CDTF">2018-01-20T04:09:00Z</dcterms:created>
  <dcterms:modified xsi:type="dcterms:W3CDTF">2018-01-20T04:09:00Z</dcterms:modified>
</cp:coreProperties>
</file>