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CD23" w14:textId="27542075" w:rsidR="00B1078F" w:rsidRPr="00B1078F" w:rsidRDefault="00B1078F" w:rsidP="00B1078F">
      <w:pPr>
        <w:jc w:val="center"/>
        <w:rPr>
          <w:b/>
          <w:bCs/>
          <w:sz w:val="32"/>
          <w:szCs w:val="32"/>
          <w:lang w:val="fr-CA"/>
        </w:rPr>
      </w:pPr>
      <w:r w:rsidRPr="00B1078F">
        <w:rPr>
          <w:b/>
          <w:bCs/>
          <w:sz w:val="32"/>
          <w:szCs w:val="32"/>
          <w:lang w:val="fr-CA"/>
        </w:rPr>
        <w:t>Ordre du jour de la réunion #</w:t>
      </w:r>
      <w:r w:rsidR="008A4AC9">
        <w:rPr>
          <w:b/>
          <w:bCs/>
          <w:sz w:val="32"/>
          <w:szCs w:val="32"/>
          <w:lang w:val="fr-CA"/>
        </w:rPr>
        <w:t xml:space="preserve"> </w:t>
      </w:r>
      <w:r w:rsidR="00DF4169">
        <w:rPr>
          <w:b/>
          <w:bCs/>
          <w:sz w:val="32"/>
          <w:szCs w:val="32"/>
          <w:lang w:val="fr-CA"/>
        </w:rPr>
        <w:t>1</w:t>
      </w:r>
      <w:r w:rsidRPr="00B1078F">
        <w:rPr>
          <w:b/>
          <w:bCs/>
          <w:sz w:val="32"/>
          <w:szCs w:val="32"/>
          <w:lang w:val="fr-CA"/>
        </w:rPr>
        <w:t xml:space="preserve"> du conseil d’école 202</w:t>
      </w:r>
      <w:r w:rsidR="008A4AC9">
        <w:rPr>
          <w:b/>
          <w:bCs/>
          <w:sz w:val="32"/>
          <w:szCs w:val="32"/>
          <w:lang w:val="fr-CA"/>
        </w:rPr>
        <w:t>5</w:t>
      </w:r>
      <w:r w:rsidRPr="00B1078F">
        <w:rPr>
          <w:b/>
          <w:bCs/>
          <w:sz w:val="32"/>
          <w:szCs w:val="32"/>
          <w:lang w:val="fr-CA"/>
        </w:rPr>
        <w:t>-202</w:t>
      </w:r>
    </w:p>
    <w:tbl>
      <w:tblPr>
        <w:tblStyle w:val="Grilledutableau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83"/>
        <w:gridCol w:w="2268"/>
        <w:gridCol w:w="3261"/>
      </w:tblGrid>
      <w:tr w:rsidR="00B1078F" w:rsidRPr="00DF4169" w14:paraId="723AC186" w14:textId="77777777" w:rsidTr="00ED2436">
        <w:trPr>
          <w:jc w:val="center"/>
        </w:trPr>
        <w:tc>
          <w:tcPr>
            <w:tcW w:w="5382" w:type="dxa"/>
            <w:gridSpan w:val="2"/>
          </w:tcPr>
          <w:p w14:paraId="795710F9" w14:textId="089E63A0" w:rsidR="00B1078F" w:rsidRPr="00B1078F" w:rsidRDefault="00B1078F" w:rsidP="00DF4169">
            <w:pPr>
              <w:rPr>
                <w:rFonts w:ascii="Segoe UI" w:hAnsi="Segoe UI" w:cs="Segoe UI"/>
                <w:lang w:val="fr-CA"/>
              </w:rPr>
            </w:pPr>
            <w:r w:rsidRPr="00B1078F">
              <w:rPr>
                <w:rFonts w:ascii="Segoe UI Semibold" w:hAnsi="Segoe UI Semibold" w:cs="Segoe UI Semibold"/>
                <w:lang w:val="fr-CA"/>
              </w:rPr>
              <w:t xml:space="preserve">Réunion : </w:t>
            </w:r>
            <w:r w:rsidRPr="00B1078F">
              <w:rPr>
                <w:rFonts w:ascii="Segoe UI" w:hAnsi="Segoe UI" w:cs="Segoe UI"/>
                <w:lang w:val="fr-CA"/>
              </w:rPr>
              <w:t>Conseil d’école Académie de la Moraine</w:t>
            </w:r>
          </w:p>
        </w:tc>
        <w:tc>
          <w:tcPr>
            <w:tcW w:w="5812" w:type="dxa"/>
            <w:gridSpan w:val="3"/>
          </w:tcPr>
          <w:p w14:paraId="1C331652" w14:textId="342E0710" w:rsidR="00B1078F" w:rsidRPr="00DF4169" w:rsidRDefault="00B1078F" w:rsidP="00ED2436">
            <w:pPr>
              <w:rPr>
                <w:rFonts w:ascii="Segoe UI Semibold" w:hAnsi="Segoe UI Semibold" w:cs="Segoe UI Semibold"/>
                <w:lang w:val="fr-CA"/>
              </w:rPr>
            </w:pPr>
            <w:r w:rsidRPr="00DF4169">
              <w:rPr>
                <w:rFonts w:ascii="Segoe UI Semibold" w:hAnsi="Segoe UI Semibold" w:cs="Segoe UI Semibold"/>
                <w:lang w:val="fr-CA"/>
              </w:rPr>
              <w:t xml:space="preserve">Lieu : </w:t>
            </w:r>
            <w:r w:rsidR="00DF4169" w:rsidRPr="00DF4169">
              <w:rPr>
                <w:rFonts w:ascii="Segoe UI Semibold" w:hAnsi="Segoe UI Semibold" w:cs="Segoe UI Semibold"/>
                <w:lang w:val="fr-CA"/>
              </w:rPr>
              <w:t>École A</w:t>
            </w:r>
            <w:r w:rsidR="00DF4169">
              <w:rPr>
                <w:rFonts w:ascii="Segoe UI Semibold" w:hAnsi="Segoe UI Semibold" w:cs="Segoe UI Semibold"/>
                <w:lang w:val="fr-CA"/>
              </w:rPr>
              <w:t>cadémie de la Moraine</w:t>
            </w:r>
          </w:p>
          <w:p w14:paraId="6EEC16FC" w14:textId="77777777" w:rsidR="00B1078F" w:rsidRPr="00DF4169" w:rsidRDefault="00B1078F" w:rsidP="00ED2436">
            <w:pPr>
              <w:rPr>
                <w:rFonts w:ascii="Segoe UI" w:hAnsi="Segoe UI" w:cs="Segoe UI"/>
                <w:lang w:val="fr-CA"/>
              </w:rPr>
            </w:pPr>
            <w:r w:rsidRPr="00DF4169">
              <w:rPr>
                <w:rFonts w:ascii="Segoe UI" w:hAnsi="Segoe UI" w:cs="Segoe UI"/>
                <w:lang w:val="fr-CA"/>
              </w:rPr>
              <w:t>En ligne</w:t>
            </w:r>
          </w:p>
        </w:tc>
      </w:tr>
      <w:tr w:rsidR="00B1078F" w14:paraId="1A9536ED" w14:textId="77777777" w:rsidTr="00D76523">
        <w:trPr>
          <w:jc w:val="center"/>
        </w:trPr>
        <w:tc>
          <w:tcPr>
            <w:tcW w:w="2830" w:type="dxa"/>
          </w:tcPr>
          <w:p w14:paraId="6A6E2F06" w14:textId="520ACD0E" w:rsidR="00B1078F" w:rsidRDefault="00B1078F" w:rsidP="00D76523">
            <w:pPr>
              <w:rPr>
                <w:rFonts w:ascii="Segoe UI" w:hAnsi="Segoe UI" w:cs="Segoe UI"/>
              </w:rPr>
            </w:pPr>
            <w:r w:rsidRPr="00AF5959">
              <w:rPr>
                <w:rFonts w:ascii="Segoe UI Semibold" w:hAnsi="Segoe UI Semibold" w:cs="Segoe UI Semibold"/>
              </w:rPr>
              <w:t xml:space="preserve">Début </w:t>
            </w:r>
            <w:proofErr w:type="spellStart"/>
            <w:proofErr w:type="gramStart"/>
            <w:r w:rsidRPr="00AF5959">
              <w:rPr>
                <w:rFonts w:ascii="Segoe UI Semibold" w:hAnsi="Segoe UI Semibold" w:cs="Segoe UI Semibold"/>
              </w:rPr>
              <w:t>prévu</w:t>
            </w:r>
            <w:proofErr w:type="spellEnd"/>
            <w:r w:rsidRPr="00AF5959">
              <w:rPr>
                <w:rFonts w:ascii="Segoe UI Semibold" w:hAnsi="Segoe UI Semibold" w:cs="Segoe UI Semibold"/>
              </w:rPr>
              <w:t> :</w:t>
            </w:r>
            <w:proofErr w:type="gramEnd"/>
            <w:r w:rsidRPr="00AF5959">
              <w:rPr>
                <w:rFonts w:ascii="Segoe UI Semibold" w:hAnsi="Segoe UI Semibold" w:cs="Segoe UI Semibold"/>
              </w:rPr>
              <w:t xml:space="preserve"> </w:t>
            </w:r>
            <w:r>
              <w:rPr>
                <w:rFonts w:ascii="Segoe UI" w:hAnsi="Segoe UI" w:cs="Segoe UI"/>
              </w:rPr>
              <w:t>18h00</w:t>
            </w:r>
          </w:p>
        </w:tc>
        <w:tc>
          <w:tcPr>
            <w:tcW w:w="2552" w:type="dxa"/>
          </w:tcPr>
          <w:p w14:paraId="78A4A03A" w14:textId="716DAF2F" w:rsidR="00B1078F" w:rsidRDefault="00B1078F" w:rsidP="00D76523">
            <w:pPr>
              <w:rPr>
                <w:rFonts w:ascii="Segoe UI" w:hAnsi="Segoe UI" w:cs="Segoe UI"/>
              </w:rPr>
            </w:pPr>
            <w:r w:rsidRPr="00427FF2">
              <w:rPr>
                <w:rFonts w:ascii="Segoe UI" w:hAnsi="Segoe UI" w:cs="Segoe UI"/>
                <w:b/>
                <w:bCs/>
              </w:rPr>
              <w:t xml:space="preserve">Fin </w:t>
            </w:r>
            <w:proofErr w:type="spellStart"/>
            <w:r w:rsidRPr="00427FF2">
              <w:rPr>
                <w:rFonts w:ascii="Segoe UI" w:hAnsi="Segoe UI" w:cs="Segoe UI"/>
                <w:b/>
                <w:bCs/>
              </w:rPr>
              <w:t>prévue</w:t>
            </w:r>
            <w:proofErr w:type="spellEnd"/>
            <w:r w:rsidRPr="00427FF2">
              <w:rPr>
                <w:rFonts w:ascii="Segoe UI" w:hAnsi="Segoe UI" w:cs="Segoe UI"/>
                <w:b/>
                <w:bCs/>
              </w:rPr>
              <w:t> :</w:t>
            </w:r>
            <w:r>
              <w:rPr>
                <w:rFonts w:ascii="Segoe UI" w:hAnsi="Segoe UI" w:cs="Segoe UI"/>
              </w:rPr>
              <w:t>19h00</w:t>
            </w:r>
          </w:p>
        </w:tc>
        <w:tc>
          <w:tcPr>
            <w:tcW w:w="2551" w:type="dxa"/>
            <w:gridSpan w:val="2"/>
          </w:tcPr>
          <w:p w14:paraId="4F1E8AE7" w14:textId="41C21F1D" w:rsidR="00B1078F" w:rsidRDefault="00B1078F" w:rsidP="00D76523">
            <w:pPr>
              <w:rPr>
                <w:rFonts w:ascii="Segoe UI" w:hAnsi="Segoe UI" w:cs="Segoe UI"/>
              </w:rPr>
            </w:pPr>
            <w:r w:rsidRPr="00AF5959">
              <w:rPr>
                <w:rFonts w:ascii="Segoe UI Semibold" w:hAnsi="Segoe UI Semibold" w:cs="Segoe UI Semibold"/>
              </w:rPr>
              <w:t xml:space="preserve">Début </w:t>
            </w:r>
            <w:proofErr w:type="spellStart"/>
            <w:proofErr w:type="gramStart"/>
            <w:r w:rsidRPr="00AF5959">
              <w:rPr>
                <w:rFonts w:ascii="Segoe UI Semibold" w:hAnsi="Segoe UI Semibold" w:cs="Segoe UI Semibold"/>
              </w:rPr>
              <w:t>réel</w:t>
            </w:r>
            <w:proofErr w:type="spellEnd"/>
            <w:r w:rsidRPr="00AF5959">
              <w:rPr>
                <w:rFonts w:ascii="Segoe UI Semibold" w:hAnsi="Segoe UI Semibold" w:cs="Segoe UI Semibold"/>
              </w:rPr>
              <w:t> :</w:t>
            </w:r>
            <w:proofErr w:type="gramEnd"/>
            <w:r w:rsidRPr="00AF5959">
              <w:rPr>
                <w:rFonts w:ascii="Segoe UI Semibold" w:hAnsi="Segoe UI Semibold" w:cs="Segoe UI Semibold"/>
              </w:rPr>
              <w:t xml:space="preserve"> </w:t>
            </w:r>
          </w:p>
        </w:tc>
        <w:tc>
          <w:tcPr>
            <w:tcW w:w="3261" w:type="dxa"/>
          </w:tcPr>
          <w:p w14:paraId="61C38E4B" w14:textId="77777777" w:rsidR="00B1078F" w:rsidRPr="00AF5959" w:rsidRDefault="00B1078F" w:rsidP="00ED2436">
            <w:pPr>
              <w:rPr>
                <w:rFonts w:ascii="Segoe UI Semibold" w:hAnsi="Segoe UI Semibold" w:cs="Segoe UI Semibold"/>
              </w:rPr>
            </w:pPr>
            <w:r w:rsidRPr="00AF5959">
              <w:rPr>
                <w:rFonts w:ascii="Segoe UI Semibold" w:hAnsi="Segoe UI Semibold" w:cs="Segoe UI Semibold"/>
              </w:rPr>
              <w:t xml:space="preserve">Fin </w:t>
            </w:r>
            <w:proofErr w:type="spellStart"/>
            <w:proofErr w:type="gramStart"/>
            <w:r w:rsidRPr="00AF5959">
              <w:rPr>
                <w:rFonts w:ascii="Segoe UI Semibold" w:hAnsi="Segoe UI Semibold" w:cs="Segoe UI Semibold"/>
              </w:rPr>
              <w:t>réelle</w:t>
            </w:r>
            <w:proofErr w:type="spellEnd"/>
            <w:r w:rsidRPr="00AF5959">
              <w:rPr>
                <w:rFonts w:ascii="Segoe UI Semibold" w:hAnsi="Segoe UI Semibold" w:cs="Segoe UI Semibold"/>
              </w:rPr>
              <w:t> :</w:t>
            </w:r>
            <w:proofErr w:type="gramEnd"/>
            <w:r w:rsidRPr="00AF5959">
              <w:rPr>
                <w:rFonts w:ascii="Segoe UI Semibold" w:hAnsi="Segoe UI Semibold" w:cs="Segoe UI Semibold"/>
              </w:rPr>
              <w:t xml:space="preserve"> </w:t>
            </w:r>
          </w:p>
          <w:p w14:paraId="2636ACF0" w14:textId="67A4065A" w:rsidR="00B1078F" w:rsidRDefault="00B1078F" w:rsidP="00ED2436">
            <w:pPr>
              <w:rPr>
                <w:rFonts w:ascii="Segoe UI" w:hAnsi="Segoe UI" w:cs="Segoe UI"/>
              </w:rPr>
            </w:pPr>
          </w:p>
        </w:tc>
      </w:tr>
      <w:tr w:rsidR="00B1078F" w14:paraId="0272E00D" w14:textId="77777777" w:rsidTr="00ED2436">
        <w:trPr>
          <w:jc w:val="center"/>
        </w:trPr>
        <w:tc>
          <w:tcPr>
            <w:tcW w:w="11194" w:type="dxa"/>
            <w:gridSpan w:val="5"/>
          </w:tcPr>
          <w:p w14:paraId="6968DD5D" w14:textId="77777777" w:rsidR="00B1078F" w:rsidRPr="00AF5959" w:rsidRDefault="00B1078F" w:rsidP="00ED2436">
            <w:pPr>
              <w:rPr>
                <w:rFonts w:ascii="Segoe UI Semibold" w:hAnsi="Segoe UI Semibold" w:cs="Segoe UI Semibold"/>
              </w:rPr>
            </w:pPr>
            <w:proofErr w:type="spellStart"/>
            <w:proofErr w:type="gramStart"/>
            <w:r w:rsidRPr="00AF5959">
              <w:rPr>
                <w:rFonts w:ascii="Segoe UI Semibold" w:hAnsi="Segoe UI Semibold" w:cs="Segoe UI Semibold"/>
              </w:rPr>
              <w:t>Présences</w:t>
            </w:r>
            <w:proofErr w:type="spellEnd"/>
            <w:r w:rsidRPr="00AF5959">
              <w:rPr>
                <w:rFonts w:ascii="Segoe UI Semibold" w:hAnsi="Segoe UI Semibold" w:cs="Segoe UI Semibold"/>
              </w:rPr>
              <w:t> :</w:t>
            </w:r>
            <w:proofErr w:type="gramEnd"/>
            <w:r w:rsidRPr="00AF5959">
              <w:rPr>
                <w:rFonts w:ascii="Segoe UI Semibold" w:hAnsi="Segoe UI Semibold" w:cs="Segoe UI Semibold"/>
              </w:rPr>
              <w:t xml:space="preserve"> </w:t>
            </w:r>
          </w:p>
          <w:tbl>
            <w:tblPr>
              <w:tblStyle w:val="Grilledutableau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3998"/>
              <w:gridCol w:w="3402"/>
              <w:gridCol w:w="3686"/>
            </w:tblGrid>
            <w:tr w:rsidR="00B1078F" w14:paraId="52132EF5" w14:textId="77777777" w:rsidTr="00ED2436">
              <w:tc>
                <w:tcPr>
                  <w:tcW w:w="3998" w:type="dxa"/>
                </w:tcPr>
                <w:p w14:paraId="77012C9F" w14:textId="21D3CBD8" w:rsidR="00B1078F" w:rsidRPr="00EF0B31" w:rsidRDefault="00136C1F" w:rsidP="00ED2436">
                  <w:pPr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id w:val="4196815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40A0">
                        <w:rPr>
                          <w:rFonts w:ascii="MS Gothic" w:eastAsia="MS Gothic" w:hAnsi="MS Gothic" w:cs="Segoe UI" w:hint="eastAsia"/>
                        </w:rPr>
                        <w:t>☒</w:t>
                      </w:r>
                    </w:sdtContent>
                  </w:sdt>
                  <w:r w:rsidR="00B1078F">
                    <w:rPr>
                      <w:rFonts w:ascii="Segoe UI" w:hAnsi="Segoe UI" w:cs="Segoe UI"/>
                    </w:rPr>
                    <w:t xml:space="preserve"> Gabrielle Dumas</w:t>
                  </w:r>
                </w:p>
              </w:tc>
              <w:tc>
                <w:tcPr>
                  <w:tcW w:w="3402" w:type="dxa"/>
                </w:tcPr>
                <w:p w14:paraId="0319C8ED" w14:textId="65590CD7" w:rsidR="00B1078F" w:rsidRPr="00EF0B31" w:rsidRDefault="00136C1F" w:rsidP="00724E9C">
                  <w:pPr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id w:val="188051292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6C8" w:rsidRPr="00C136C8">
                        <w:rPr>
                          <w:rFonts w:ascii="MS Gothic" w:hAnsi="MS Gothic" w:cs="Segoe UI" w:hint="eastAsia"/>
                        </w:rPr>
                        <w:t>☒</w:t>
                      </w:r>
                    </w:sdtContent>
                  </w:sdt>
                  <w:r w:rsidR="00B1078F">
                    <w:t xml:space="preserve"> </w:t>
                  </w:r>
                  <w:r w:rsidR="00724E9C" w:rsidRPr="00DE4EF0">
                    <w:rPr>
                      <w:rFonts w:ascii="Verdana" w:hAnsi="Verdana"/>
                      <w:sz w:val="22"/>
                      <w:szCs w:val="22"/>
                      <w:lang w:val="fr-CA"/>
                    </w:rPr>
                    <w:t>Melissa Médart</w:t>
                  </w:r>
                </w:p>
              </w:tc>
              <w:tc>
                <w:tcPr>
                  <w:tcW w:w="3686" w:type="dxa"/>
                </w:tcPr>
                <w:p w14:paraId="0F3DD4A3" w14:textId="360FB632" w:rsidR="00B1078F" w:rsidRPr="00EF0B31" w:rsidRDefault="00136C1F" w:rsidP="00ED2436">
                  <w:pPr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id w:val="-79869050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6C8" w:rsidRPr="00C136C8">
                        <w:rPr>
                          <w:rFonts w:ascii="MS Gothic" w:hAnsi="MS Gothic" w:cs="Segoe UI" w:hint="eastAsia"/>
                        </w:rPr>
                        <w:t>☒</w:t>
                      </w:r>
                    </w:sdtContent>
                  </w:sdt>
                  <w:r w:rsidR="00B1078F">
                    <w:t xml:space="preserve"> </w:t>
                  </w:r>
                  <w:r w:rsidR="004A5D1B">
                    <w:rPr>
                      <w:rFonts w:ascii="Segoe UI" w:hAnsi="Segoe UI" w:cs="Segoe UI"/>
                    </w:rPr>
                    <w:t>Liza Tanguay</w:t>
                  </w:r>
                </w:p>
              </w:tc>
            </w:tr>
            <w:tr w:rsidR="00B1078F" w14:paraId="5CEFEA01" w14:textId="77777777" w:rsidTr="00ED2436">
              <w:tc>
                <w:tcPr>
                  <w:tcW w:w="3998" w:type="dxa"/>
                </w:tcPr>
                <w:p w14:paraId="44FD5142" w14:textId="04FFD0B2" w:rsidR="00B1078F" w:rsidRPr="00EF0B31" w:rsidRDefault="00136C1F" w:rsidP="00742DFB">
                  <w:pPr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id w:val="10755949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6C8">
                        <w:rPr>
                          <w:rFonts w:ascii="MS Gothic" w:eastAsia="MS Gothic" w:hAnsi="MS Gothic" w:cs="Segoe UI" w:hint="eastAsia"/>
                        </w:rPr>
                        <w:t>☒</w:t>
                      </w:r>
                    </w:sdtContent>
                  </w:sdt>
                  <w:r w:rsidR="00B1078F">
                    <w:rPr>
                      <w:rFonts w:ascii="Segoe UI" w:hAnsi="Segoe UI" w:cs="Segoe UI"/>
                    </w:rPr>
                    <w:t xml:space="preserve"> </w:t>
                  </w:r>
                  <w:r w:rsidR="00742DFB" w:rsidRPr="00742DFB">
                    <w:rPr>
                      <w:rFonts w:ascii="Segoe UI" w:hAnsi="Segoe UI" w:cs="Segoe UI"/>
                      <w:lang w:val="fr-CA"/>
                    </w:rPr>
                    <w:t>Laura Kim</w:t>
                  </w:r>
                </w:p>
              </w:tc>
              <w:tc>
                <w:tcPr>
                  <w:tcW w:w="3402" w:type="dxa"/>
                </w:tcPr>
                <w:p w14:paraId="45232C2A" w14:textId="7426BD2E" w:rsidR="00B1078F" w:rsidRPr="00EF0B31" w:rsidRDefault="00136C1F" w:rsidP="00ED2436">
                  <w:pPr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id w:val="-8525692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6C8" w:rsidRPr="00C136C8">
                        <w:rPr>
                          <w:rFonts w:ascii="MS Gothic" w:hAnsi="MS Gothic" w:cs="Segoe UI" w:hint="eastAsia"/>
                        </w:rPr>
                        <w:t>☒</w:t>
                      </w:r>
                    </w:sdtContent>
                  </w:sdt>
                  <w:r w:rsidR="00B1078F">
                    <w:rPr>
                      <w:rFonts w:ascii="Segoe UI" w:hAnsi="Segoe UI" w:cs="Segoe UI"/>
                    </w:rPr>
                    <w:t xml:space="preserve"> </w:t>
                  </w:r>
                  <w:r w:rsidR="00724E9C" w:rsidRPr="00C13F9D">
                    <w:rPr>
                      <w:rFonts w:ascii="Segoe UI" w:hAnsi="Segoe UI" w:cs="Segoe UI"/>
                    </w:rPr>
                    <w:t>Lindsay Waintraub</w:t>
                  </w:r>
                </w:p>
              </w:tc>
              <w:tc>
                <w:tcPr>
                  <w:tcW w:w="3686" w:type="dxa"/>
                </w:tcPr>
                <w:p w14:paraId="71622344" w14:textId="31667B21" w:rsidR="00B1078F" w:rsidRPr="00EF0B31" w:rsidRDefault="00136C1F" w:rsidP="00ED2436">
                  <w:pPr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id w:val="-947845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6C8">
                        <w:rPr>
                          <w:rFonts w:ascii="MS Gothic" w:eastAsia="MS Gothic" w:hAnsi="MS Gothic" w:cs="Segoe UI" w:hint="eastAsia"/>
                        </w:rPr>
                        <w:t>☐</w:t>
                      </w:r>
                    </w:sdtContent>
                  </w:sdt>
                  <w:r w:rsidR="00BB6400">
                    <w:t xml:space="preserve"> </w:t>
                  </w:r>
                  <w:r w:rsidR="004A5D1B">
                    <w:rPr>
                      <w:rFonts w:ascii="Segoe UI" w:hAnsi="Segoe UI" w:cs="Segoe UI"/>
                    </w:rPr>
                    <w:t>Munera Ismael</w:t>
                  </w:r>
                </w:p>
              </w:tc>
            </w:tr>
            <w:tr w:rsidR="00B1078F" w14:paraId="74689961" w14:textId="77777777" w:rsidTr="00ED2436">
              <w:tc>
                <w:tcPr>
                  <w:tcW w:w="3998" w:type="dxa"/>
                </w:tcPr>
                <w:p w14:paraId="7AF0FD67" w14:textId="4CB967D7" w:rsidR="00B1078F" w:rsidRPr="00EF0B31" w:rsidRDefault="00136C1F" w:rsidP="00724E9C">
                  <w:pPr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id w:val="171053175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6C8" w:rsidRPr="00C136C8">
                        <w:rPr>
                          <w:rFonts w:ascii="MS Gothic" w:hAnsi="MS Gothic" w:cs="Segoe UI" w:hint="eastAsia"/>
                        </w:rPr>
                        <w:t>☒</w:t>
                      </w:r>
                    </w:sdtContent>
                  </w:sdt>
                  <w:r w:rsidR="00B1078F">
                    <w:rPr>
                      <w:rFonts w:ascii="Segoe UI" w:hAnsi="Segoe UI" w:cs="Segoe UI"/>
                    </w:rPr>
                    <w:t xml:space="preserve"> </w:t>
                  </w:r>
                  <w:r w:rsidR="00724E9C" w:rsidRPr="00724E9C">
                    <w:rPr>
                      <w:rFonts w:ascii="Segoe UI" w:hAnsi="Segoe UI" w:cs="Segoe UI"/>
                      <w:lang w:val="fr-CA"/>
                    </w:rPr>
                    <w:t>Kejal Bazkan</w:t>
                  </w:r>
                </w:p>
              </w:tc>
              <w:tc>
                <w:tcPr>
                  <w:tcW w:w="3402" w:type="dxa"/>
                </w:tcPr>
                <w:p w14:paraId="0A365ED8" w14:textId="00D654DC" w:rsidR="00B1078F" w:rsidRPr="00EF0B31" w:rsidRDefault="00136C1F" w:rsidP="00ED2436">
                  <w:pPr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id w:val="-12014789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A4AC9" w:rsidRPr="008A4AC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B1078F">
                    <w:rPr>
                      <w:rFonts w:ascii="Segoe UI" w:hAnsi="Segoe UI" w:cs="Segoe UI"/>
                    </w:rPr>
                    <w:t xml:space="preserve"> </w:t>
                  </w:r>
                  <w:r w:rsidR="00724E9C" w:rsidRPr="00EF0B31">
                    <w:rPr>
                      <w:rFonts w:ascii="Segoe UI" w:hAnsi="Segoe UI" w:cs="Segoe UI"/>
                    </w:rPr>
                    <w:t>Mo</w:t>
                  </w:r>
                  <w:r w:rsidR="00724E9C">
                    <w:rPr>
                      <w:rFonts w:ascii="Segoe UI" w:hAnsi="Segoe UI" w:cs="Segoe UI"/>
                    </w:rPr>
                    <w:t>na Shahnazari</w:t>
                  </w:r>
                </w:p>
              </w:tc>
              <w:tc>
                <w:tcPr>
                  <w:tcW w:w="3686" w:type="dxa"/>
                </w:tcPr>
                <w:p w14:paraId="62E132D9" w14:textId="4D07DD4E" w:rsidR="00B1078F" w:rsidRPr="00EF0B31" w:rsidRDefault="00136C1F" w:rsidP="00ED2436">
                  <w:pPr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id w:val="24808607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6C8" w:rsidRPr="00C136C8">
                        <w:rPr>
                          <w:rFonts w:ascii="MS Gothic" w:hAnsi="MS Gothic" w:cs="Segoe UI" w:hint="eastAsia"/>
                        </w:rPr>
                        <w:t>☒</w:t>
                      </w:r>
                    </w:sdtContent>
                  </w:sdt>
                  <w:r w:rsidR="00BB6400">
                    <w:t xml:space="preserve"> </w:t>
                  </w:r>
                  <w:r w:rsidR="004A5D1B">
                    <w:rPr>
                      <w:rFonts w:ascii="Segoe UI" w:hAnsi="Segoe UI" w:cs="Segoe UI"/>
                    </w:rPr>
                    <w:t>Rana Haj-Hassan</w:t>
                  </w:r>
                </w:p>
              </w:tc>
            </w:tr>
            <w:tr w:rsidR="00B1078F" w14:paraId="788DFC2A" w14:textId="77777777" w:rsidTr="00ED2436">
              <w:tc>
                <w:tcPr>
                  <w:tcW w:w="3998" w:type="dxa"/>
                </w:tcPr>
                <w:p w14:paraId="6BD10350" w14:textId="7C7B616A" w:rsidR="00B1078F" w:rsidRPr="00EF0B31" w:rsidRDefault="00136C1F" w:rsidP="00ED2436">
                  <w:pPr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id w:val="-87542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A4AC9" w:rsidRPr="008A4AC9">
                        <w:rPr>
                          <w:rFonts w:ascii="MS Gothic" w:hAnsi="MS Gothic" w:cs="Segoe UI" w:hint="eastAsia"/>
                        </w:rPr>
                        <w:t>☐</w:t>
                      </w:r>
                    </w:sdtContent>
                  </w:sdt>
                  <w:r w:rsidR="00B1078F">
                    <w:rPr>
                      <w:rFonts w:ascii="Segoe UI" w:hAnsi="Segoe UI" w:cs="Segoe UI"/>
                    </w:rPr>
                    <w:t xml:space="preserve"> </w:t>
                  </w:r>
                  <w:r w:rsidR="00B1078F" w:rsidRPr="00EF0B31">
                    <w:rPr>
                      <w:rFonts w:ascii="Segoe UI" w:hAnsi="Segoe UI" w:cs="Segoe UI"/>
                    </w:rPr>
                    <w:t>Ines Ben Romdhane</w:t>
                  </w:r>
                </w:p>
              </w:tc>
              <w:tc>
                <w:tcPr>
                  <w:tcW w:w="3402" w:type="dxa"/>
                </w:tcPr>
                <w:p w14:paraId="4C79159D" w14:textId="33F01EDC" w:rsidR="00B1078F" w:rsidRPr="00EF0B31" w:rsidRDefault="00136C1F" w:rsidP="00DE4EF0">
                  <w:pPr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id w:val="-132442717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6C8" w:rsidRPr="00C136C8">
                        <w:rPr>
                          <w:rFonts w:ascii="MS Gothic" w:hAnsi="MS Gothic" w:cs="Segoe UI" w:hint="eastAsia"/>
                        </w:rPr>
                        <w:t>☒</w:t>
                      </w:r>
                    </w:sdtContent>
                  </w:sdt>
                  <w:r w:rsidR="00B1078F">
                    <w:rPr>
                      <w:rFonts w:ascii="Segoe UI" w:hAnsi="Segoe UI" w:cs="Segoe UI"/>
                    </w:rPr>
                    <w:t xml:space="preserve"> </w:t>
                  </w:r>
                  <w:r w:rsidR="00DE4EF0" w:rsidRPr="00DE4EF0">
                    <w:rPr>
                      <w:rFonts w:ascii="Segoe UI" w:hAnsi="Segoe UI" w:cs="Segoe UI"/>
                      <w:lang w:val="fr-CA"/>
                    </w:rPr>
                    <w:t>Stéphanie Cheung</w:t>
                  </w:r>
                </w:p>
              </w:tc>
              <w:tc>
                <w:tcPr>
                  <w:tcW w:w="3686" w:type="dxa"/>
                </w:tcPr>
                <w:p w14:paraId="5C3F041F" w14:textId="30C11258" w:rsidR="00B1078F" w:rsidRPr="00EF0B31" w:rsidRDefault="00136C1F" w:rsidP="00ED2436">
                  <w:pPr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id w:val="1237985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6400">
                        <w:rPr>
                          <w:rFonts w:ascii="MS Gothic" w:eastAsia="MS Gothic" w:hAnsi="MS Gothic" w:cs="Segoe UI" w:hint="eastAsia"/>
                        </w:rPr>
                        <w:t>☐</w:t>
                      </w:r>
                    </w:sdtContent>
                  </w:sdt>
                  <w:r w:rsidR="00BB6400">
                    <w:t xml:space="preserve"> </w:t>
                  </w:r>
                </w:p>
              </w:tc>
            </w:tr>
            <w:tr w:rsidR="00B1078F" w14:paraId="19965256" w14:textId="77777777" w:rsidTr="00ED2436">
              <w:tc>
                <w:tcPr>
                  <w:tcW w:w="3998" w:type="dxa"/>
                </w:tcPr>
                <w:p w14:paraId="7A0FCE77" w14:textId="2481ECC4" w:rsidR="00B1078F" w:rsidRPr="00EF0B31" w:rsidRDefault="00136C1F" w:rsidP="00724E9C">
                  <w:pPr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id w:val="-2926854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6C8" w:rsidRPr="00C136C8">
                        <w:rPr>
                          <w:rFonts w:ascii="MS Gothic" w:hAnsi="MS Gothic" w:cs="Segoe UI" w:hint="eastAsia"/>
                        </w:rPr>
                        <w:t>☒</w:t>
                      </w:r>
                    </w:sdtContent>
                  </w:sdt>
                  <w:r w:rsidR="00B1078F">
                    <w:rPr>
                      <w:rFonts w:ascii="Segoe UI" w:hAnsi="Segoe UI" w:cs="Segoe UI"/>
                    </w:rPr>
                    <w:t xml:space="preserve"> </w:t>
                  </w:r>
                  <w:r w:rsidR="00724E9C" w:rsidRPr="00724E9C">
                    <w:rPr>
                      <w:rFonts w:ascii="Segoe UI" w:hAnsi="Segoe UI" w:cs="Segoe UI"/>
                      <w:lang w:val="fr-CA"/>
                    </w:rPr>
                    <w:t>Maryline Patterson</w:t>
                  </w:r>
                </w:p>
              </w:tc>
              <w:tc>
                <w:tcPr>
                  <w:tcW w:w="3402" w:type="dxa"/>
                </w:tcPr>
                <w:p w14:paraId="4B70AB22" w14:textId="5CE84589" w:rsidR="00B1078F" w:rsidRPr="00EF0B31" w:rsidRDefault="00136C1F" w:rsidP="00ED2436">
                  <w:pPr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id w:val="-987629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A4AC9" w:rsidRPr="008A4AC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B1078F">
                    <w:rPr>
                      <w:rFonts w:ascii="Segoe UI" w:hAnsi="Segoe UI" w:cs="Segoe UI"/>
                    </w:rPr>
                    <w:t xml:space="preserve"> </w:t>
                  </w:r>
                  <w:r w:rsidR="004A5D1B" w:rsidRPr="00B70B51">
                    <w:rPr>
                      <w:rFonts w:ascii="Segoe UI" w:hAnsi="Segoe UI" w:cs="Segoe UI"/>
                    </w:rPr>
                    <w:t>Laïla Ouaziz Amzaoui</w:t>
                  </w:r>
                </w:p>
              </w:tc>
              <w:tc>
                <w:tcPr>
                  <w:tcW w:w="3686" w:type="dxa"/>
                </w:tcPr>
                <w:p w14:paraId="3C621397" w14:textId="53589069" w:rsidR="00B1078F" w:rsidRPr="00EF0B31" w:rsidRDefault="00136C1F" w:rsidP="00ED2436">
                  <w:pPr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id w:val="1711768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6400">
                        <w:rPr>
                          <w:rFonts w:ascii="MS Gothic" w:eastAsia="MS Gothic" w:hAnsi="MS Gothic" w:cs="Segoe UI" w:hint="eastAsia"/>
                        </w:rPr>
                        <w:t>☐</w:t>
                      </w:r>
                    </w:sdtContent>
                  </w:sdt>
                  <w:r w:rsidR="00BB6400">
                    <w:t xml:space="preserve"> </w:t>
                  </w:r>
                </w:p>
              </w:tc>
            </w:tr>
          </w:tbl>
          <w:p w14:paraId="36E175D9" w14:textId="77777777" w:rsidR="00B1078F" w:rsidRPr="00AF5959" w:rsidRDefault="00B1078F" w:rsidP="00ED2436">
            <w:pPr>
              <w:rPr>
                <w:rFonts w:ascii="Segoe UI Semibold" w:hAnsi="Segoe UI Semibold" w:cs="Segoe UI Semibold"/>
              </w:rPr>
            </w:pPr>
          </w:p>
        </w:tc>
      </w:tr>
      <w:tr w:rsidR="00B1078F" w14:paraId="1C6BA1F8" w14:textId="77777777" w:rsidTr="00B1226C">
        <w:trPr>
          <w:jc w:val="center"/>
        </w:trPr>
        <w:tc>
          <w:tcPr>
            <w:tcW w:w="5665" w:type="dxa"/>
            <w:gridSpan w:val="3"/>
          </w:tcPr>
          <w:p w14:paraId="0C09FA83" w14:textId="77777777" w:rsidR="00B1078F" w:rsidRDefault="00B1078F" w:rsidP="00ED2436">
            <w:pPr>
              <w:rPr>
                <w:rFonts w:ascii="Segoe UI" w:hAnsi="Segoe UI" w:cs="Segoe UI"/>
              </w:rPr>
            </w:pPr>
            <w:r w:rsidRPr="00AF5959">
              <w:rPr>
                <w:rFonts w:ascii="Segoe UI Semibold" w:hAnsi="Segoe UI Semibold" w:cs="Segoe UI Semibold"/>
              </w:rPr>
              <w:t xml:space="preserve">Points à </w:t>
            </w:r>
            <w:proofErr w:type="spellStart"/>
            <w:proofErr w:type="gramStart"/>
            <w:r w:rsidRPr="00AF5959">
              <w:rPr>
                <w:rFonts w:ascii="Segoe UI Semibold" w:hAnsi="Segoe UI Semibold" w:cs="Segoe UI Semibold"/>
              </w:rPr>
              <w:t>discuter</w:t>
            </w:r>
            <w:proofErr w:type="spellEnd"/>
            <w:r w:rsidRPr="00AF5959">
              <w:rPr>
                <w:rFonts w:ascii="Segoe UI Semibold" w:hAnsi="Segoe UI Semibold" w:cs="Segoe UI Semibold"/>
              </w:rPr>
              <w:t> :</w:t>
            </w:r>
            <w:proofErr w:type="gramEnd"/>
          </w:p>
        </w:tc>
        <w:tc>
          <w:tcPr>
            <w:tcW w:w="5529" w:type="dxa"/>
            <w:gridSpan w:val="2"/>
          </w:tcPr>
          <w:p w14:paraId="75DC3860" w14:textId="77777777" w:rsidR="00B1078F" w:rsidRPr="00AF5959" w:rsidRDefault="00B1078F" w:rsidP="00ED2436">
            <w:pPr>
              <w:rPr>
                <w:rFonts w:ascii="Segoe UI Semibold" w:hAnsi="Segoe UI Semibold" w:cs="Segoe UI Semibold"/>
              </w:rPr>
            </w:pPr>
            <w:proofErr w:type="gramStart"/>
            <w:r w:rsidRPr="00AF5959">
              <w:rPr>
                <w:rFonts w:ascii="Segoe UI Semibold" w:hAnsi="Segoe UI Semibold" w:cs="Segoe UI Semibold"/>
              </w:rPr>
              <w:t>Notes :</w:t>
            </w:r>
            <w:proofErr w:type="gramEnd"/>
            <w:r w:rsidRPr="00AF5959">
              <w:rPr>
                <w:rFonts w:ascii="Segoe UI Semibold" w:hAnsi="Segoe UI Semibold" w:cs="Segoe UI Semibold"/>
              </w:rPr>
              <w:t xml:space="preserve"> </w:t>
            </w:r>
          </w:p>
        </w:tc>
      </w:tr>
      <w:tr w:rsidR="00B1078F" w14:paraId="41D7711C" w14:textId="77777777" w:rsidTr="00B1226C">
        <w:trPr>
          <w:jc w:val="center"/>
        </w:trPr>
        <w:tc>
          <w:tcPr>
            <w:tcW w:w="5665" w:type="dxa"/>
            <w:gridSpan w:val="3"/>
          </w:tcPr>
          <w:p w14:paraId="68316F66" w14:textId="3910ADFF" w:rsidR="00B1078F" w:rsidRPr="008C1054" w:rsidRDefault="00B1078F" w:rsidP="00B1078F">
            <w:pPr>
              <w:pStyle w:val="Paragraphedeliste"/>
              <w:numPr>
                <w:ilvl w:val="0"/>
                <w:numId w:val="19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Mot de </w:t>
            </w:r>
            <w:r w:rsidR="004A5D1B">
              <w:rPr>
                <w:rFonts w:ascii="Segoe UI" w:hAnsi="Segoe UI" w:cs="Segoe UI"/>
              </w:rPr>
              <w:t>Bienvenue</w:t>
            </w:r>
          </w:p>
        </w:tc>
        <w:tc>
          <w:tcPr>
            <w:tcW w:w="5529" w:type="dxa"/>
            <w:gridSpan w:val="2"/>
            <w:vAlign w:val="center"/>
          </w:tcPr>
          <w:p w14:paraId="4B8B80C2" w14:textId="63191DBE" w:rsidR="00B1078F" w:rsidRPr="00D76523" w:rsidRDefault="00D76523" w:rsidP="00D7652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Rana</w:t>
            </w:r>
          </w:p>
        </w:tc>
      </w:tr>
      <w:tr w:rsidR="00B1078F" w14:paraId="51D8AE29" w14:textId="77777777" w:rsidTr="00B1226C">
        <w:trPr>
          <w:jc w:val="center"/>
        </w:trPr>
        <w:tc>
          <w:tcPr>
            <w:tcW w:w="5665" w:type="dxa"/>
            <w:gridSpan w:val="3"/>
          </w:tcPr>
          <w:p w14:paraId="011B28D3" w14:textId="0DA93CFF" w:rsidR="00B1078F" w:rsidRPr="00B1226C" w:rsidRDefault="00B1078F" w:rsidP="00B1226C">
            <w:pPr>
              <w:pStyle w:val="Paragraphedeliste"/>
              <w:numPr>
                <w:ilvl w:val="0"/>
                <w:numId w:val="19"/>
              </w:numPr>
              <w:rPr>
                <w:rFonts w:ascii="Segoe UI" w:hAnsi="Segoe UI" w:cs="Segoe UI"/>
                <w:lang w:val="fr-CA"/>
              </w:rPr>
            </w:pPr>
            <w:r w:rsidRPr="00B1226C">
              <w:rPr>
                <w:rFonts w:ascii="Segoe UI" w:hAnsi="Segoe UI" w:cs="Segoe UI"/>
                <w:lang w:val="fr-CA"/>
              </w:rPr>
              <w:t>Reconnaissance d</w:t>
            </w:r>
            <w:r w:rsidR="00B1226C">
              <w:rPr>
                <w:rFonts w:ascii="Segoe UI" w:hAnsi="Segoe UI" w:cs="Segoe UI"/>
                <w:lang w:val="fr-CA"/>
              </w:rPr>
              <w:t>es</w:t>
            </w:r>
            <w:r w:rsidRPr="00B1226C">
              <w:rPr>
                <w:rFonts w:ascii="Segoe UI" w:hAnsi="Segoe UI" w:cs="Segoe UI"/>
                <w:lang w:val="fr-CA"/>
              </w:rPr>
              <w:t xml:space="preserve"> </w:t>
            </w:r>
            <w:r w:rsidR="00B1226C" w:rsidRPr="00B1226C">
              <w:rPr>
                <w:rFonts w:ascii="Segoe UI" w:hAnsi="Segoe UI" w:cs="Segoe UI"/>
                <w:lang w:val="fr-CA"/>
              </w:rPr>
              <w:t xml:space="preserve">territoires </w:t>
            </w:r>
            <w:hyperlink r:id="rId7" w:history="1">
              <w:r w:rsidR="00B1226C" w:rsidRPr="00B1226C">
                <w:rPr>
                  <w:rStyle w:val="Lienhypertexte"/>
                  <w:rFonts w:ascii="Segoe UI" w:hAnsi="Segoe UI" w:cs="Segoe UI"/>
                  <w:sz w:val="18"/>
                  <w:szCs w:val="18"/>
                  <w:lang w:val="fr-CA"/>
                </w:rPr>
                <w:t>La Moraine.docx</w:t>
              </w:r>
            </w:hyperlink>
          </w:p>
        </w:tc>
        <w:tc>
          <w:tcPr>
            <w:tcW w:w="5529" w:type="dxa"/>
            <w:gridSpan w:val="2"/>
            <w:vAlign w:val="center"/>
          </w:tcPr>
          <w:p w14:paraId="09F9DE7A" w14:textId="77777777" w:rsidR="00B1078F" w:rsidRPr="0086430B" w:rsidRDefault="00B1078F" w:rsidP="00ED2436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Lecture par </w:t>
            </w:r>
            <w:proofErr w:type="spellStart"/>
            <w:r>
              <w:rPr>
                <w:rFonts w:ascii="Segoe UI" w:hAnsi="Segoe UI" w:cs="Segoe UI"/>
              </w:rPr>
              <w:t>Mme</w:t>
            </w:r>
            <w:proofErr w:type="spellEnd"/>
            <w:r>
              <w:rPr>
                <w:rFonts w:ascii="Segoe UI" w:hAnsi="Segoe UI" w:cs="Segoe UI"/>
              </w:rPr>
              <w:t xml:space="preserve"> Rana</w:t>
            </w:r>
          </w:p>
        </w:tc>
      </w:tr>
      <w:tr w:rsidR="00B1078F" w:rsidRPr="00F62FC5" w14:paraId="585D6431" w14:textId="77777777" w:rsidTr="00B1226C">
        <w:trPr>
          <w:jc w:val="center"/>
        </w:trPr>
        <w:tc>
          <w:tcPr>
            <w:tcW w:w="5665" w:type="dxa"/>
            <w:gridSpan w:val="3"/>
          </w:tcPr>
          <w:p w14:paraId="009E36F3" w14:textId="24882614" w:rsidR="00B1078F" w:rsidRPr="008A4AC9" w:rsidRDefault="00F62FC5" w:rsidP="00B1078F">
            <w:pPr>
              <w:pStyle w:val="Paragraphedeliste"/>
              <w:numPr>
                <w:ilvl w:val="0"/>
                <w:numId w:val="19"/>
              </w:numPr>
              <w:rPr>
                <w:rFonts w:ascii="Segoe UI" w:hAnsi="Segoe UI" w:cs="Segoe UI"/>
                <w:lang w:val="fr-CA"/>
              </w:rPr>
            </w:pPr>
            <w:r>
              <w:rPr>
                <w:rFonts w:ascii="Segoe UI" w:hAnsi="Segoe UI" w:cs="Segoe UI"/>
                <w:lang w:val="fr-CA"/>
              </w:rPr>
              <w:t>Ajouts à l’ODJ</w:t>
            </w:r>
          </w:p>
        </w:tc>
        <w:tc>
          <w:tcPr>
            <w:tcW w:w="5529" w:type="dxa"/>
            <w:gridSpan w:val="2"/>
            <w:vAlign w:val="center"/>
          </w:tcPr>
          <w:p w14:paraId="50AEAE31" w14:textId="6A2C681F" w:rsidR="00B1078F" w:rsidRPr="00F62FC5" w:rsidRDefault="00B1078F" w:rsidP="00ED2436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B1078F" w:rsidRPr="008A4AC9" w14:paraId="477E23A3" w14:textId="77777777" w:rsidTr="00B1226C">
        <w:trPr>
          <w:jc w:val="center"/>
        </w:trPr>
        <w:tc>
          <w:tcPr>
            <w:tcW w:w="5665" w:type="dxa"/>
            <w:gridSpan w:val="3"/>
          </w:tcPr>
          <w:p w14:paraId="11D9A1AB" w14:textId="1D7E3215" w:rsidR="00B1078F" w:rsidRPr="00F62FC5" w:rsidRDefault="00F62FC5" w:rsidP="00B1078F">
            <w:pPr>
              <w:pStyle w:val="Paragraphedeliste"/>
              <w:numPr>
                <w:ilvl w:val="0"/>
                <w:numId w:val="19"/>
              </w:numPr>
              <w:rPr>
                <w:rFonts w:ascii="Segoe UI" w:hAnsi="Segoe UI" w:cs="Segoe UI"/>
                <w:lang w:val="fr-CA"/>
              </w:rPr>
            </w:pPr>
            <w:r>
              <w:rPr>
                <w:rFonts w:ascii="Segoe UI" w:hAnsi="Segoe UI" w:cs="Segoe UI"/>
                <w:lang w:val="fr-CA"/>
              </w:rPr>
              <w:t>Adoption de l’ODJ</w:t>
            </w:r>
          </w:p>
        </w:tc>
        <w:tc>
          <w:tcPr>
            <w:tcW w:w="5529" w:type="dxa"/>
            <w:gridSpan w:val="2"/>
            <w:vAlign w:val="center"/>
          </w:tcPr>
          <w:p w14:paraId="436F9261" w14:textId="77777777" w:rsidR="00B1078F" w:rsidRDefault="00F62FC5" w:rsidP="00ED2436">
            <w:pPr>
              <w:jc w:val="both"/>
              <w:rPr>
                <w:rFonts w:ascii="Segoe UI" w:hAnsi="Segoe UI" w:cs="Segoe UI"/>
                <w:lang w:val="fr-CA"/>
              </w:rPr>
            </w:pPr>
            <w:r>
              <w:rPr>
                <w:rFonts w:ascii="Segoe UI" w:hAnsi="Segoe UI" w:cs="Segoe UI"/>
                <w:lang w:val="fr-CA"/>
              </w:rPr>
              <w:t xml:space="preserve">Proposé par </w:t>
            </w:r>
          </w:p>
          <w:p w14:paraId="758341BF" w14:textId="30451819" w:rsidR="00F62FC5" w:rsidRPr="008A4AC9" w:rsidRDefault="00F62FC5" w:rsidP="00ED2436">
            <w:pPr>
              <w:jc w:val="both"/>
              <w:rPr>
                <w:rFonts w:ascii="Segoe UI" w:hAnsi="Segoe UI" w:cs="Segoe UI"/>
                <w:lang w:val="fr-CA"/>
              </w:rPr>
            </w:pPr>
            <w:r>
              <w:rPr>
                <w:rFonts w:ascii="Segoe UI" w:hAnsi="Segoe UI" w:cs="Segoe UI"/>
                <w:lang w:val="fr-CA"/>
              </w:rPr>
              <w:t xml:space="preserve">Appuyé par </w:t>
            </w:r>
          </w:p>
        </w:tc>
      </w:tr>
      <w:tr w:rsidR="00B1078F" w:rsidRPr="00136C1F" w14:paraId="71B7E2CF" w14:textId="77777777" w:rsidTr="00B1226C">
        <w:trPr>
          <w:jc w:val="center"/>
        </w:trPr>
        <w:tc>
          <w:tcPr>
            <w:tcW w:w="5665" w:type="dxa"/>
            <w:gridSpan w:val="3"/>
          </w:tcPr>
          <w:p w14:paraId="4D2A09BE" w14:textId="10D4A353" w:rsidR="00B1078F" w:rsidRPr="00F62FC5" w:rsidRDefault="005663FE" w:rsidP="00B1078F">
            <w:pPr>
              <w:pStyle w:val="Paragraphedeliste"/>
              <w:numPr>
                <w:ilvl w:val="0"/>
                <w:numId w:val="19"/>
              </w:numPr>
              <w:rPr>
                <w:rFonts w:ascii="Segoe UI" w:hAnsi="Segoe UI" w:cs="Segoe UI"/>
                <w:lang w:val="fr-CA"/>
              </w:rPr>
            </w:pPr>
            <w:r>
              <w:rPr>
                <w:rFonts w:ascii="Segoe UI" w:hAnsi="Segoe UI" w:cs="Segoe UI"/>
                <w:lang w:val="fr-CA"/>
              </w:rPr>
              <w:t>Lire et expliquer les r</w:t>
            </w:r>
            <w:r w:rsidR="00A00AB5">
              <w:rPr>
                <w:rFonts w:ascii="Segoe UI" w:hAnsi="Segoe UI" w:cs="Segoe UI"/>
                <w:lang w:val="fr-CA"/>
              </w:rPr>
              <w:t>ôles et r</w:t>
            </w:r>
            <w:r w:rsidR="005247E1">
              <w:rPr>
                <w:rFonts w:ascii="Segoe UI" w:hAnsi="Segoe UI" w:cs="Segoe UI"/>
                <w:lang w:val="fr-CA"/>
              </w:rPr>
              <w:t>esponsabilités des membres du conseil d’école</w:t>
            </w:r>
            <w:r w:rsidR="0098572B">
              <w:rPr>
                <w:rFonts w:ascii="Segoe UI" w:hAnsi="Segoe UI" w:cs="Segoe UI"/>
                <w:lang w:val="fr-CA"/>
              </w:rPr>
              <w:t xml:space="preserve"> selon </w:t>
            </w:r>
            <w:hyperlink r:id="rId8" w:history="1">
              <w:r w:rsidR="0098572B" w:rsidRPr="00BA76C2">
                <w:rPr>
                  <w:rStyle w:val="Lienhypertexte"/>
                  <w:rFonts w:ascii="Segoe UI" w:hAnsi="Segoe UI" w:cs="Segoe UI"/>
                  <w:lang w:val="fr-CA"/>
                </w:rPr>
                <w:t xml:space="preserve">les directives </w:t>
              </w:r>
              <w:r w:rsidR="00BA76C2" w:rsidRPr="00BA76C2">
                <w:rPr>
                  <w:rStyle w:val="Lienhypertexte"/>
                  <w:rFonts w:ascii="Segoe UI" w:hAnsi="Segoe UI" w:cs="Segoe UI"/>
                  <w:lang w:val="fr-CA"/>
                </w:rPr>
                <w:t>4,103</w:t>
              </w:r>
            </w:hyperlink>
          </w:p>
        </w:tc>
        <w:tc>
          <w:tcPr>
            <w:tcW w:w="5529" w:type="dxa"/>
            <w:gridSpan w:val="2"/>
            <w:vAlign w:val="center"/>
          </w:tcPr>
          <w:p w14:paraId="60C49C95" w14:textId="02220C65" w:rsidR="00B1078F" w:rsidRPr="008A4AC9" w:rsidRDefault="00B1078F" w:rsidP="00ED2436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B1078F" w:rsidRPr="00136C1F" w14:paraId="7DA3355E" w14:textId="77777777" w:rsidTr="00B1226C">
        <w:trPr>
          <w:trHeight w:val="338"/>
          <w:jc w:val="center"/>
        </w:trPr>
        <w:tc>
          <w:tcPr>
            <w:tcW w:w="5665" w:type="dxa"/>
            <w:gridSpan w:val="3"/>
          </w:tcPr>
          <w:p w14:paraId="78523B97" w14:textId="6016A35D" w:rsidR="00563D83" w:rsidRPr="00563D83" w:rsidRDefault="00563D83" w:rsidP="00563D83">
            <w:pPr>
              <w:pStyle w:val="Paragraphedeliste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Verdana" w:eastAsia="Cambria" w:hAnsi="Verdana"/>
                <w:sz w:val="20"/>
                <w:szCs w:val="20"/>
                <w:lang w:val="fr-CA"/>
              </w:rPr>
            </w:pPr>
            <w:r w:rsidRPr="00563D83">
              <w:rPr>
                <w:rFonts w:ascii="Segoe UI" w:eastAsia="Cambria" w:hAnsi="Segoe UI" w:cs="Segoe UI"/>
                <w:lang w:val="fr-CA"/>
              </w:rPr>
              <w:t xml:space="preserve">Signer </w:t>
            </w:r>
            <w:hyperlink r:id="rId9" w:history="1">
              <w:r w:rsidRPr="00515062">
                <w:rPr>
                  <w:rStyle w:val="Lienhypertexte"/>
                  <w:rFonts w:ascii="Segoe UI" w:eastAsia="Cambria" w:hAnsi="Segoe UI" w:cs="Segoe UI"/>
                  <w:lang w:val="fr-CA"/>
                </w:rPr>
                <w:t>l’engagement de confidentialité</w:t>
              </w:r>
            </w:hyperlink>
          </w:p>
          <w:p w14:paraId="36850182" w14:textId="0FAD8E67" w:rsidR="00B1078F" w:rsidRPr="008A4AC9" w:rsidRDefault="00F00041" w:rsidP="00563D83">
            <w:pPr>
              <w:pStyle w:val="Paragraphedeliste"/>
              <w:ind w:left="360"/>
              <w:rPr>
                <w:rFonts w:ascii="Segoe UI" w:hAnsi="Segoe UI" w:cs="Segoe UI"/>
                <w:lang w:val="fr-CA"/>
              </w:rPr>
            </w:pPr>
            <w:r w:rsidRPr="00182427">
              <w:rPr>
                <w:rFonts w:ascii="Segoe UI" w:hAnsi="Segoe UI" w:cs="Segoe UI"/>
                <w:lang w:val="fr-CA"/>
              </w:rPr>
              <w:t>C</w:t>
            </w:r>
            <w:r w:rsidR="00182427" w:rsidRPr="00182427">
              <w:rPr>
                <w:rFonts w:ascii="Segoe UI" w:hAnsi="Segoe UI" w:cs="Segoe UI"/>
                <w:lang w:val="fr-CA"/>
              </w:rPr>
              <w:t>on</w:t>
            </w:r>
            <w:r w:rsidR="00182427">
              <w:rPr>
                <w:rFonts w:ascii="Segoe UI" w:hAnsi="Segoe UI" w:cs="Segoe UI"/>
                <w:lang w:val="fr-CA"/>
              </w:rPr>
              <w:t>for</w:t>
            </w:r>
            <w:r>
              <w:rPr>
                <w:rFonts w:ascii="Segoe UI" w:hAnsi="Segoe UI" w:cs="Segoe UI"/>
                <w:lang w:val="fr-CA"/>
              </w:rPr>
              <w:t xml:space="preserve">mément à la </w:t>
            </w:r>
            <w:hyperlink r:id="rId10" w:tgtFrame="_blank" w:history="1">
              <w:r w:rsidR="00182427" w:rsidRPr="00182427">
                <w:rPr>
                  <w:rStyle w:val="Lienhypertexte"/>
                  <w:rFonts w:ascii="Segoe UI" w:hAnsi="Segoe UI" w:cs="Segoe UI"/>
                  <w:lang w:val="fr-CA"/>
                </w:rPr>
                <w:t>politique 2,106 - Accès à l'information et protection de la vie privée.</w:t>
              </w:r>
            </w:hyperlink>
          </w:p>
        </w:tc>
        <w:tc>
          <w:tcPr>
            <w:tcW w:w="5529" w:type="dxa"/>
            <w:gridSpan w:val="2"/>
            <w:vAlign w:val="center"/>
          </w:tcPr>
          <w:p w14:paraId="2E66B196" w14:textId="77777777" w:rsidR="0091059E" w:rsidRPr="0091059E" w:rsidRDefault="0091059E" w:rsidP="0091059E">
            <w:pPr>
              <w:ind w:left="360"/>
              <w:rPr>
                <w:rFonts w:ascii="Verdana" w:hAnsi="Verdana"/>
                <w:color w:val="000000"/>
                <w:sz w:val="20"/>
                <w:szCs w:val="20"/>
                <w:lang w:val="fr-CA"/>
              </w:rPr>
            </w:pPr>
            <w:r w:rsidRPr="0091059E">
              <w:rPr>
                <w:rFonts w:ascii="Verdana" w:hAnsi="Verdana"/>
                <w:color w:val="000000"/>
                <w:sz w:val="20"/>
                <w:szCs w:val="20"/>
                <w:lang w:val="fr-CA"/>
              </w:rPr>
              <w:t>Prière d’enregistrer le document dans votre ordinateur, le remplir et nous l’envoyer en indiquant votre nom sur le fichier</w:t>
            </w:r>
          </w:p>
          <w:p w14:paraId="279797B1" w14:textId="6F42232E" w:rsidR="00B1078F" w:rsidRPr="008A4AC9" w:rsidRDefault="00B1078F" w:rsidP="00ED2436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563D83" w:rsidRPr="00136C1F" w14:paraId="562D7949" w14:textId="77777777" w:rsidTr="00B1226C">
        <w:trPr>
          <w:jc w:val="center"/>
        </w:trPr>
        <w:tc>
          <w:tcPr>
            <w:tcW w:w="5665" w:type="dxa"/>
            <w:gridSpan w:val="3"/>
          </w:tcPr>
          <w:p w14:paraId="59AC1899" w14:textId="0CAA0705" w:rsidR="00563D83" w:rsidRPr="00563D83" w:rsidRDefault="00563D83" w:rsidP="00563D83">
            <w:pPr>
              <w:pStyle w:val="Paragraphedeliste"/>
              <w:numPr>
                <w:ilvl w:val="0"/>
                <w:numId w:val="19"/>
              </w:numPr>
              <w:rPr>
                <w:rFonts w:ascii="Segoe UI" w:eastAsia="Cambria" w:hAnsi="Segoe UI" w:cs="Segoe UI"/>
                <w:lang w:val="fr-CA"/>
              </w:rPr>
            </w:pPr>
            <w:r>
              <w:rPr>
                <w:rFonts w:ascii="Segoe UI" w:hAnsi="Segoe UI" w:cs="Segoe UI"/>
                <w:lang w:val="fr-CA"/>
              </w:rPr>
              <w:t>Établir le calendrier des réunions du conseil d’école</w:t>
            </w:r>
          </w:p>
        </w:tc>
        <w:tc>
          <w:tcPr>
            <w:tcW w:w="5529" w:type="dxa"/>
            <w:gridSpan w:val="2"/>
            <w:vAlign w:val="center"/>
          </w:tcPr>
          <w:p w14:paraId="1DF18950" w14:textId="77777777" w:rsidR="00563D83" w:rsidRPr="008A4AC9" w:rsidRDefault="00563D83" w:rsidP="00563D83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563D83" w:rsidRPr="00136C1F" w14:paraId="04E41C71" w14:textId="77777777" w:rsidTr="00B1226C">
        <w:trPr>
          <w:jc w:val="center"/>
        </w:trPr>
        <w:tc>
          <w:tcPr>
            <w:tcW w:w="5665" w:type="dxa"/>
            <w:gridSpan w:val="3"/>
          </w:tcPr>
          <w:p w14:paraId="2992BA57" w14:textId="2690A615" w:rsidR="00563D83" w:rsidRPr="008A4AC9" w:rsidRDefault="007936B2" w:rsidP="00563D83">
            <w:pPr>
              <w:pStyle w:val="Paragraphedeliste"/>
              <w:numPr>
                <w:ilvl w:val="0"/>
                <w:numId w:val="19"/>
              </w:numPr>
              <w:rPr>
                <w:rFonts w:ascii="Segoe UI" w:hAnsi="Segoe UI" w:cs="Segoe UI"/>
                <w:lang w:val="fr-CA"/>
              </w:rPr>
            </w:pPr>
            <w:r>
              <w:rPr>
                <w:rFonts w:ascii="Segoe UI" w:hAnsi="Segoe UI" w:cs="Segoe UI"/>
                <w:lang w:val="fr-CA"/>
              </w:rPr>
              <w:t>Élire le président, vice-président, secrétaire et trésorière</w:t>
            </w:r>
            <w:r w:rsidR="00292962" w:rsidRPr="00292962">
              <w:rPr>
                <w:rFonts w:ascii="Verdana" w:hAnsi="Verdana" w:cs="StoneSerif"/>
                <w:sz w:val="20"/>
                <w:szCs w:val="20"/>
                <w:lang w:val="fr-CA"/>
              </w:rPr>
              <w:t>, conformément aux règlements adoptés</w:t>
            </w:r>
          </w:p>
        </w:tc>
        <w:tc>
          <w:tcPr>
            <w:tcW w:w="5529" w:type="dxa"/>
            <w:gridSpan w:val="2"/>
            <w:vAlign w:val="center"/>
          </w:tcPr>
          <w:p w14:paraId="53C9EF09" w14:textId="77777777" w:rsidR="00563D83" w:rsidRPr="00F62FC5" w:rsidRDefault="00563D83" w:rsidP="00563D83">
            <w:pPr>
              <w:pStyle w:val="Paragraphedeliste"/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563D83" w:rsidRPr="008A4AC9" w14:paraId="05AD43AC" w14:textId="77777777" w:rsidTr="00B1226C">
        <w:trPr>
          <w:jc w:val="center"/>
        </w:trPr>
        <w:tc>
          <w:tcPr>
            <w:tcW w:w="5665" w:type="dxa"/>
            <w:gridSpan w:val="3"/>
          </w:tcPr>
          <w:p w14:paraId="150917CD" w14:textId="77777777" w:rsidR="003A5AA4" w:rsidRDefault="00563D83" w:rsidP="003A5AA4">
            <w:pPr>
              <w:pStyle w:val="Paragraphedeliste"/>
              <w:numPr>
                <w:ilvl w:val="0"/>
                <w:numId w:val="19"/>
              </w:numPr>
              <w:rPr>
                <w:rFonts w:ascii="Segoe UI" w:hAnsi="Segoe UI" w:cs="Segoe UI"/>
                <w:lang w:val="fr-CA"/>
              </w:rPr>
            </w:pPr>
            <w:r>
              <w:rPr>
                <w:rFonts w:ascii="Segoe UI" w:hAnsi="Segoe UI" w:cs="Segoe UI"/>
                <w:lang w:val="fr-CA"/>
              </w:rPr>
              <w:t>Compléter le tableau des coordonnées</w:t>
            </w:r>
            <w:r w:rsidR="004E5919">
              <w:rPr>
                <w:rFonts w:ascii="Segoe UI" w:hAnsi="Segoe UI" w:cs="Segoe UI"/>
                <w:lang w:val="fr-CA"/>
              </w:rPr>
              <w:t xml:space="preserve"> </w:t>
            </w:r>
          </w:p>
          <w:p w14:paraId="0DBF7B21" w14:textId="01C59C48" w:rsidR="003A5AA4" w:rsidRPr="003A5AA4" w:rsidRDefault="003A5AA4" w:rsidP="003A5AA4">
            <w:pPr>
              <w:rPr>
                <w:rFonts w:ascii="Segoe UI" w:hAnsi="Segoe UI" w:cs="Segoe UI"/>
                <w:lang w:val="fr-CA"/>
              </w:rPr>
            </w:pPr>
            <w:hyperlink r:id="rId11" w:history="1">
              <w:r w:rsidRPr="003A5AA4">
                <w:rPr>
                  <w:rStyle w:val="Lienhypertexte"/>
                  <w:rFonts w:ascii="Segoe UI" w:hAnsi="Segoe UI" w:cs="Segoe UI"/>
                  <w:lang w:val="fr-CA"/>
                </w:rPr>
                <w:t>2025-2026-Membres conseils d'école.docx</w:t>
              </w:r>
            </w:hyperlink>
          </w:p>
          <w:p w14:paraId="3E23CB4E" w14:textId="05E35D62" w:rsidR="00563D83" w:rsidRPr="00F62FC5" w:rsidRDefault="00563D83" w:rsidP="003A5AA4">
            <w:pPr>
              <w:pStyle w:val="Paragraphedeliste"/>
              <w:ind w:left="360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43509692" w14:textId="77777777" w:rsidR="00563D83" w:rsidRPr="008A4AC9" w:rsidRDefault="00563D83" w:rsidP="00563D83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563D83" w:rsidRPr="00136C1F" w14:paraId="0F5F3D32" w14:textId="77777777" w:rsidTr="00B1226C">
        <w:trPr>
          <w:jc w:val="center"/>
        </w:trPr>
        <w:tc>
          <w:tcPr>
            <w:tcW w:w="5665" w:type="dxa"/>
            <w:gridSpan w:val="3"/>
          </w:tcPr>
          <w:p w14:paraId="6309CEC9" w14:textId="2E2EDA81" w:rsidR="00563D83" w:rsidRPr="00F62FC5" w:rsidRDefault="0072561B" w:rsidP="0072561B">
            <w:pPr>
              <w:pStyle w:val="Paragraphedeliste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fr-CA"/>
              </w:rPr>
            </w:pPr>
            <w:r w:rsidRPr="0072561B">
              <w:rPr>
                <w:rFonts w:ascii="Verdana" w:hAnsi="Verdana" w:cs="GillSans-Bold"/>
                <w:sz w:val="20"/>
                <w:szCs w:val="20"/>
                <w:lang w:val="fr-CA"/>
              </w:rPr>
              <w:t>Recrutement des représentantes et représentants communautaires</w:t>
            </w:r>
            <w:r w:rsidR="00582452">
              <w:rPr>
                <w:rFonts w:ascii="Verdana" w:hAnsi="Verdana" w:cs="GillSans-Bold"/>
                <w:sz w:val="20"/>
                <w:szCs w:val="20"/>
                <w:lang w:val="fr-CA"/>
              </w:rPr>
              <w:t>-L</w:t>
            </w:r>
            <w:r w:rsidR="004F35C1">
              <w:rPr>
                <w:rFonts w:ascii="Verdana" w:hAnsi="Verdana" w:cs="GillSans-Bold"/>
                <w:sz w:val="20"/>
                <w:szCs w:val="20"/>
                <w:lang w:val="fr-CA"/>
              </w:rPr>
              <w:t xml:space="preserve">aïla </w:t>
            </w:r>
          </w:p>
        </w:tc>
        <w:tc>
          <w:tcPr>
            <w:tcW w:w="5529" w:type="dxa"/>
            <w:gridSpan w:val="2"/>
            <w:vAlign w:val="center"/>
          </w:tcPr>
          <w:p w14:paraId="0A4EE2CB" w14:textId="77777777" w:rsidR="00563D83" w:rsidRPr="00F62FC5" w:rsidRDefault="00563D83" w:rsidP="00563D83">
            <w:pPr>
              <w:pStyle w:val="Paragraphedeliste"/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1D3173" w:rsidRPr="00136C1F" w14:paraId="148F2F10" w14:textId="77777777" w:rsidTr="00B1226C">
        <w:trPr>
          <w:jc w:val="center"/>
        </w:trPr>
        <w:tc>
          <w:tcPr>
            <w:tcW w:w="5665" w:type="dxa"/>
            <w:gridSpan w:val="3"/>
          </w:tcPr>
          <w:p w14:paraId="540D4490" w14:textId="77777777" w:rsidR="001D3173" w:rsidRPr="001D3173" w:rsidRDefault="001D3173" w:rsidP="001D3173">
            <w:pPr>
              <w:pStyle w:val="Paragraphedeliste"/>
              <w:numPr>
                <w:ilvl w:val="0"/>
                <w:numId w:val="19"/>
              </w:numPr>
              <w:spacing w:line="259" w:lineRule="auto"/>
              <w:rPr>
                <w:rFonts w:ascii="Verdana" w:hAnsi="Verdana"/>
                <w:sz w:val="20"/>
                <w:szCs w:val="20"/>
                <w:lang w:val="fr-CA"/>
              </w:rPr>
            </w:pPr>
            <w:r w:rsidRPr="001D3173">
              <w:rPr>
                <w:rFonts w:ascii="Verdana" w:hAnsi="Verdana" w:cs="StoneSerif"/>
                <w:sz w:val="20"/>
                <w:szCs w:val="20"/>
                <w:lang w:val="fr-CA"/>
              </w:rPr>
              <w:t>Orientation des membres portant sur les priorités et les objectifs du conseil</w:t>
            </w:r>
          </w:p>
          <w:p w14:paraId="57C5AC72" w14:textId="77777777" w:rsidR="001D3173" w:rsidRPr="0072561B" w:rsidRDefault="001D3173" w:rsidP="001D3173">
            <w:pPr>
              <w:pStyle w:val="Paragraphedeliste"/>
              <w:autoSpaceDE w:val="0"/>
              <w:autoSpaceDN w:val="0"/>
              <w:adjustRightInd w:val="0"/>
              <w:ind w:left="360"/>
              <w:rPr>
                <w:rFonts w:ascii="Verdana" w:hAnsi="Verdana" w:cs="GillSans-Bold"/>
                <w:sz w:val="20"/>
                <w:szCs w:val="20"/>
                <w:lang w:val="fr-CA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55756ACD" w14:textId="77777777" w:rsidR="001D3173" w:rsidRPr="00F62FC5" w:rsidRDefault="001D3173" w:rsidP="00563D83">
            <w:pPr>
              <w:pStyle w:val="Paragraphedeliste"/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1D3173" w:rsidRPr="00F62FC5" w14:paraId="5A479427" w14:textId="77777777" w:rsidTr="00B1226C">
        <w:trPr>
          <w:jc w:val="center"/>
        </w:trPr>
        <w:tc>
          <w:tcPr>
            <w:tcW w:w="5665" w:type="dxa"/>
            <w:gridSpan w:val="3"/>
          </w:tcPr>
          <w:p w14:paraId="638269D4" w14:textId="1625C8C6" w:rsidR="001D3173" w:rsidRPr="001D3173" w:rsidRDefault="001D3173" w:rsidP="001D3173">
            <w:pPr>
              <w:pStyle w:val="Paragraphedeliste"/>
              <w:numPr>
                <w:ilvl w:val="0"/>
                <w:numId w:val="19"/>
              </w:numPr>
              <w:spacing w:line="259" w:lineRule="auto"/>
              <w:rPr>
                <w:rFonts w:ascii="Verdana" w:hAnsi="Verdana" w:cs="StoneSerif"/>
                <w:sz w:val="20"/>
                <w:szCs w:val="20"/>
                <w:lang w:val="fr-CA"/>
              </w:rPr>
            </w:pPr>
            <w:r>
              <w:rPr>
                <w:rFonts w:ascii="Verdana" w:hAnsi="Verdana" w:cs="StoneSerif"/>
                <w:sz w:val="20"/>
                <w:szCs w:val="20"/>
                <w:lang w:val="fr-CA"/>
              </w:rPr>
              <w:t xml:space="preserve">Subvention </w:t>
            </w:r>
            <w:r w:rsidR="000F5E03">
              <w:rPr>
                <w:rFonts w:ascii="Verdana" w:hAnsi="Verdana" w:cs="StoneSerif"/>
                <w:sz w:val="20"/>
                <w:szCs w:val="20"/>
                <w:lang w:val="fr-CA"/>
              </w:rPr>
              <w:t>CDE</w:t>
            </w:r>
          </w:p>
        </w:tc>
        <w:tc>
          <w:tcPr>
            <w:tcW w:w="5529" w:type="dxa"/>
            <w:gridSpan w:val="2"/>
            <w:vAlign w:val="center"/>
          </w:tcPr>
          <w:p w14:paraId="1D22C761" w14:textId="77777777" w:rsidR="001D3173" w:rsidRPr="00F62FC5" w:rsidRDefault="001D3173" w:rsidP="00563D83">
            <w:pPr>
              <w:pStyle w:val="Paragraphedeliste"/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0F5E03" w:rsidRPr="00F62FC5" w14:paraId="01B07D20" w14:textId="77777777" w:rsidTr="00B1226C">
        <w:trPr>
          <w:jc w:val="center"/>
        </w:trPr>
        <w:tc>
          <w:tcPr>
            <w:tcW w:w="5665" w:type="dxa"/>
            <w:gridSpan w:val="3"/>
          </w:tcPr>
          <w:p w14:paraId="26A95528" w14:textId="12BCD313" w:rsidR="000F5E03" w:rsidRDefault="000F5E03" w:rsidP="001D3173">
            <w:pPr>
              <w:pStyle w:val="Paragraphedeliste"/>
              <w:numPr>
                <w:ilvl w:val="0"/>
                <w:numId w:val="19"/>
              </w:numPr>
              <w:spacing w:line="259" w:lineRule="auto"/>
              <w:rPr>
                <w:rFonts w:ascii="Verdana" w:hAnsi="Verdana" w:cs="StoneSerif"/>
                <w:sz w:val="20"/>
                <w:szCs w:val="20"/>
                <w:lang w:val="fr-CA"/>
              </w:rPr>
            </w:pPr>
            <w:hyperlink r:id="rId12" w:history="1">
              <w:r w:rsidRPr="00DF4169">
                <w:rPr>
                  <w:rStyle w:val="Lienhypertexte"/>
                  <w:rFonts w:ascii="Verdana" w:hAnsi="Verdana" w:cs="StoneSerif"/>
                  <w:sz w:val="20"/>
                  <w:szCs w:val="20"/>
                  <w:lang w:val="fr-CA"/>
                </w:rPr>
                <w:t>Plan d’activités 2025-2026</w:t>
              </w:r>
            </w:hyperlink>
          </w:p>
        </w:tc>
        <w:tc>
          <w:tcPr>
            <w:tcW w:w="5529" w:type="dxa"/>
            <w:gridSpan w:val="2"/>
            <w:vAlign w:val="center"/>
          </w:tcPr>
          <w:p w14:paraId="493497CD" w14:textId="77777777" w:rsidR="000F5E03" w:rsidRPr="00F62FC5" w:rsidRDefault="000F5E03" w:rsidP="00563D83">
            <w:pPr>
              <w:pStyle w:val="Paragraphedeliste"/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E74843" w:rsidRPr="00F62FC5" w14:paraId="7A2EBA90" w14:textId="77777777" w:rsidTr="00B1226C">
        <w:trPr>
          <w:jc w:val="center"/>
        </w:trPr>
        <w:tc>
          <w:tcPr>
            <w:tcW w:w="5665" w:type="dxa"/>
            <w:gridSpan w:val="3"/>
          </w:tcPr>
          <w:p w14:paraId="11C7015A" w14:textId="398D8367" w:rsidR="00E74843" w:rsidRDefault="00E74843" w:rsidP="001D3173">
            <w:pPr>
              <w:pStyle w:val="Paragraphedeliste"/>
              <w:numPr>
                <w:ilvl w:val="0"/>
                <w:numId w:val="19"/>
              </w:numPr>
              <w:spacing w:line="259" w:lineRule="auto"/>
              <w:rPr>
                <w:rFonts w:ascii="Verdana" w:hAnsi="Verdana" w:cs="StoneSerif"/>
                <w:sz w:val="20"/>
                <w:szCs w:val="20"/>
                <w:lang w:val="fr-CA"/>
              </w:rPr>
            </w:pPr>
            <w:r>
              <w:rPr>
                <w:rFonts w:ascii="Verdana" w:hAnsi="Verdana" w:cs="StoneSerif"/>
                <w:sz w:val="20"/>
                <w:szCs w:val="20"/>
                <w:lang w:val="fr-CA"/>
              </w:rPr>
              <w:t>Levée de l’assemblée</w:t>
            </w:r>
          </w:p>
        </w:tc>
        <w:tc>
          <w:tcPr>
            <w:tcW w:w="5529" w:type="dxa"/>
            <w:gridSpan w:val="2"/>
            <w:vAlign w:val="center"/>
          </w:tcPr>
          <w:p w14:paraId="1A8BA467" w14:textId="77777777" w:rsidR="00E74843" w:rsidRPr="00F62FC5" w:rsidRDefault="00E74843" w:rsidP="00563D83">
            <w:pPr>
              <w:pStyle w:val="Paragraphedeliste"/>
              <w:jc w:val="center"/>
              <w:rPr>
                <w:rFonts w:ascii="Segoe UI" w:hAnsi="Segoe UI" w:cs="Segoe UI"/>
                <w:lang w:val="fr-CA"/>
              </w:rPr>
            </w:pPr>
          </w:p>
        </w:tc>
      </w:tr>
    </w:tbl>
    <w:p w14:paraId="53BB6A86" w14:textId="77777777" w:rsidR="00B1078F" w:rsidRPr="00F62FC5" w:rsidRDefault="00B1078F" w:rsidP="00B1078F">
      <w:pPr>
        <w:rPr>
          <w:rFonts w:ascii="Segoe UI" w:hAnsi="Segoe UI" w:cs="Segoe UI"/>
          <w:lang w:val="fr-CA"/>
        </w:rPr>
      </w:pPr>
    </w:p>
    <w:p w14:paraId="31332BDC" w14:textId="77777777" w:rsidR="00AA57B1" w:rsidRPr="00AA57B1" w:rsidRDefault="00AA57B1" w:rsidP="00AA57B1">
      <w:pPr>
        <w:rPr>
          <w:rFonts w:ascii="Calibri" w:hAnsi="Calibri" w:cs="Calibri"/>
          <w:lang w:val="fr-CA"/>
        </w:rPr>
      </w:pPr>
    </w:p>
    <w:tbl>
      <w:tblPr>
        <w:tblpPr w:leftFromText="141" w:rightFromText="141" w:vertAnchor="page" w:horzAnchor="margin" w:tblpXSpec="center" w:tblpY="3409"/>
        <w:tblW w:w="110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1233"/>
        <w:gridCol w:w="778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054575" w:rsidRPr="00AA57B1" w14:paraId="4A570CF4" w14:textId="77777777" w:rsidTr="00054575">
        <w:trPr>
          <w:trHeight w:val="972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F7B53" w14:textId="77777777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École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ACDAE" w14:textId="77777777" w:rsidR="00054575" w:rsidRPr="00AA57B1" w:rsidRDefault="00054575" w:rsidP="00054575">
            <w:pPr>
              <w:rPr>
                <w:rFonts w:ascii="Calibri" w:hAnsi="Calibri" w:cs="Calibri"/>
                <w:lang w:val="fr-CA"/>
              </w:rPr>
            </w:pPr>
            <w:r w:rsidRPr="00AA57B1">
              <w:rPr>
                <w:rFonts w:ascii="Calibri" w:hAnsi="Calibri" w:cs="Calibri"/>
                <w:lang w:val="fr-CA"/>
              </w:rPr>
              <w:t> 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7184B2" w14:textId="77777777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Sept.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C9493" w14:textId="77777777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Oct.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CCB88" w14:textId="77777777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Nov.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8EB42" w14:textId="77777777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Déc.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E62E6D" w14:textId="77777777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Janv.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8FD134" w14:textId="77777777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Févr.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59AE47" w14:textId="77777777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Mars.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7FB356" w14:textId="77777777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Avril.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FA00B" w14:textId="77777777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Mai.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7B8982" w14:textId="77777777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Juin.</w:t>
            </w:r>
          </w:p>
        </w:tc>
      </w:tr>
      <w:tr w:rsidR="00054575" w:rsidRPr="00AA57B1" w14:paraId="546A6722" w14:textId="77777777" w:rsidTr="00054575">
        <w:trPr>
          <w:trHeight w:val="972"/>
        </w:trPr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98C67C" w14:textId="77777777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32E5A" w14:textId="77777777" w:rsidR="00054575" w:rsidRPr="00AA57B1" w:rsidRDefault="00054575" w:rsidP="00054575">
            <w:pPr>
              <w:rPr>
                <w:rFonts w:ascii="Calibri" w:hAnsi="Calibri" w:cs="Calibri"/>
                <w:i/>
                <w:iCs/>
                <w:lang w:val="fr-CA"/>
              </w:rPr>
            </w:pPr>
            <w:r w:rsidRPr="00AA57B1">
              <w:rPr>
                <w:rFonts w:ascii="Calibri" w:hAnsi="Calibri" w:cs="Calibri"/>
                <w:i/>
                <w:iCs/>
                <w:lang w:val="fr-CA"/>
              </w:rPr>
              <w:t>Conseil d'école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163272" w14:textId="77777777" w:rsidR="00054575" w:rsidRPr="00AA57B1" w:rsidRDefault="00054575" w:rsidP="00054575">
            <w:pPr>
              <w:rPr>
                <w:rFonts w:ascii="Calibri" w:hAnsi="Calibri" w:cs="Calibri"/>
                <w:i/>
                <w:iCs/>
                <w:lang w:val="fr-CA"/>
              </w:rPr>
            </w:pPr>
            <w:r w:rsidRPr="00AA57B1">
              <w:rPr>
                <w:rFonts w:ascii="Calibri" w:hAnsi="Calibri" w:cs="Calibri"/>
                <w:i/>
                <w:iCs/>
                <w:lang w:val="fr-C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A3401" w14:textId="062F8DD3" w:rsidR="00054575" w:rsidRPr="00AA57B1" w:rsidRDefault="00054575" w:rsidP="00054575">
            <w:pPr>
              <w:rPr>
                <w:rFonts w:ascii="Calibri" w:hAnsi="Calibri" w:cs="Calibri"/>
                <w:i/>
                <w:iCs/>
                <w:lang w:val="fr-CA"/>
              </w:rPr>
            </w:pPr>
            <w:r w:rsidRPr="00AA57B1">
              <w:rPr>
                <w:rFonts w:ascii="Calibri" w:hAnsi="Calibri" w:cs="Calibri"/>
                <w:i/>
                <w:iCs/>
                <w:lang w:val="fr-CA"/>
              </w:rPr>
              <w:t> </w:t>
            </w:r>
            <w:r w:rsidR="00C06D93">
              <w:rPr>
                <w:rFonts w:ascii="Calibri" w:hAnsi="Calibri" w:cs="Calibri"/>
                <w:i/>
                <w:iCs/>
                <w:lang w:val="fr-CA"/>
              </w:rPr>
              <w:t xml:space="preserve">7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9D61E" w14:textId="7C0C01F3" w:rsidR="00054575" w:rsidRPr="00AA57B1" w:rsidRDefault="00054575" w:rsidP="00054575">
            <w:pPr>
              <w:rPr>
                <w:rFonts w:ascii="Calibri" w:hAnsi="Calibri" w:cs="Calibri"/>
                <w:i/>
                <w:iCs/>
                <w:lang w:val="fr-CA"/>
              </w:rPr>
            </w:pPr>
            <w:r w:rsidRPr="00AA57B1">
              <w:rPr>
                <w:rFonts w:ascii="Calibri" w:hAnsi="Calibri" w:cs="Calibri"/>
                <w:i/>
                <w:iCs/>
                <w:lang w:val="fr-CA"/>
              </w:rPr>
              <w:t> </w:t>
            </w:r>
            <w:r w:rsidR="00FE1D55">
              <w:rPr>
                <w:rFonts w:ascii="Calibri" w:hAnsi="Calibri" w:cs="Calibri"/>
                <w:i/>
                <w:iCs/>
                <w:lang w:val="fr-CA"/>
              </w:rPr>
              <w:t xml:space="preserve">25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2808E1" w14:textId="77777777" w:rsidR="00054575" w:rsidRPr="00AA57B1" w:rsidRDefault="00054575" w:rsidP="00054575">
            <w:pPr>
              <w:rPr>
                <w:rFonts w:ascii="Calibri" w:hAnsi="Calibri" w:cs="Calibri"/>
                <w:i/>
                <w:iCs/>
                <w:lang w:val="fr-CA"/>
              </w:rPr>
            </w:pPr>
            <w:r w:rsidRPr="00AA57B1">
              <w:rPr>
                <w:rFonts w:ascii="Calibri" w:hAnsi="Calibri" w:cs="Calibri"/>
                <w:i/>
                <w:iCs/>
                <w:lang w:val="fr-C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E95A42" w14:textId="77777777" w:rsidR="00054575" w:rsidRPr="00AA57B1" w:rsidRDefault="00054575" w:rsidP="00054575">
            <w:pPr>
              <w:rPr>
                <w:rFonts w:ascii="Calibri" w:hAnsi="Calibri" w:cs="Calibri"/>
                <w:i/>
                <w:iCs/>
                <w:lang w:val="fr-CA"/>
              </w:rPr>
            </w:pPr>
            <w:r w:rsidRPr="00AA57B1">
              <w:rPr>
                <w:rFonts w:ascii="Calibri" w:hAnsi="Calibri" w:cs="Calibri"/>
                <w:i/>
                <w:iCs/>
                <w:lang w:val="fr-C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386A7F" w14:textId="52EA2C27" w:rsidR="00054575" w:rsidRPr="00AA57B1" w:rsidRDefault="00054575" w:rsidP="00054575">
            <w:pPr>
              <w:rPr>
                <w:rFonts w:ascii="Calibri" w:hAnsi="Calibri" w:cs="Calibri"/>
                <w:i/>
                <w:iCs/>
                <w:lang w:val="fr-CA"/>
              </w:rPr>
            </w:pPr>
            <w:r w:rsidRPr="00AA57B1">
              <w:rPr>
                <w:rFonts w:ascii="Calibri" w:hAnsi="Calibri" w:cs="Calibri"/>
                <w:i/>
                <w:iCs/>
                <w:lang w:val="fr-CA"/>
              </w:rPr>
              <w:t> </w:t>
            </w:r>
            <w:r w:rsidR="00FE1D55">
              <w:rPr>
                <w:rFonts w:ascii="Calibri" w:hAnsi="Calibri" w:cs="Calibri"/>
                <w:i/>
                <w:iCs/>
                <w:lang w:val="fr-CA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A5FC8" w14:textId="77777777" w:rsidR="00054575" w:rsidRPr="00AA57B1" w:rsidRDefault="00054575" w:rsidP="00054575">
            <w:pPr>
              <w:rPr>
                <w:rFonts w:ascii="Calibri" w:hAnsi="Calibri" w:cs="Calibri"/>
                <w:i/>
                <w:iCs/>
                <w:lang w:val="fr-CA"/>
              </w:rPr>
            </w:pPr>
            <w:r w:rsidRPr="00AA57B1">
              <w:rPr>
                <w:rFonts w:ascii="Calibri" w:hAnsi="Calibri" w:cs="Calibri"/>
                <w:i/>
                <w:iCs/>
                <w:lang w:val="fr-C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1946BC" w14:textId="77777777" w:rsidR="00054575" w:rsidRPr="00AA57B1" w:rsidRDefault="00054575" w:rsidP="00054575">
            <w:pPr>
              <w:rPr>
                <w:rFonts w:ascii="Calibri" w:hAnsi="Calibri" w:cs="Calibri"/>
                <w:i/>
                <w:iCs/>
                <w:lang w:val="fr-CA"/>
              </w:rPr>
            </w:pPr>
            <w:r w:rsidRPr="00AA57B1">
              <w:rPr>
                <w:rFonts w:ascii="Calibri" w:hAnsi="Calibri" w:cs="Calibri"/>
                <w:i/>
                <w:iCs/>
                <w:lang w:val="fr-C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B744A" w14:textId="77777777" w:rsidR="00054575" w:rsidRPr="00AA57B1" w:rsidRDefault="00054575" w:rsidP="00054575">
            <w:pPr>
              <w:rPr>
                <w:rFonts w:ascii="Calibri" w:hAnsi="Calibri" w:cs="Calibri"/>
                <w:i/>
                <w:iCs/>
                <w:lang w:val="fr-CA"/>
              </w:rPr>
            </w:pPr>
            <w:r w:rsidRPr="00AA57B1">
              <w:rPr>
                <w:rFonts w:ascii="Calibri" w:hAnsi="Calibri" w:cs="Calibri"/>
                <w:i/>
                <w:iCs/>
                <w:lang w:val="fr-C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8F422" w14:textId="7CACA9CF" w:rsidR="00054575" w:rsidRPr="00AA57B1" w:rsidRDefault="00054575" w:rsidP="00054575">
            <w:pPr>
              <w:rPr>
                <w:rFonts w:ascii="Calibri" w:hAnsi="Calibri" w:cs="Calibri"/>
                <w:i/>
                <w:iCs/>
                <w:lang w:val="fr-CA"/>
              </w:rPr>
            </w:pPr>
            <w:r w:rsidRPr="00AA57B1">
              <w:rPr>
                <w:rFonts w:ascii="Calibri" w:hAnsi="Calibri" w:cs="Calibri"/>
                <w:i/>
                <w:iCs/>
                <w:lang w:val="fr-CA"/>
              </w:rPr>
              <w:t> </w:t>
            </w:r>
            <w:r w:rsidR="00FE1D55">
              <w:rPr>
                <w:rFonts w:ascii="Calibri" w:hAnsi="Calibri" w:cs="Calibri"/>
                <w:i/>
                <w:iCs/>
                <w:lang w:val="fr-CA"/>
              </w:rPr>
              <w:t>9</w:t>
            </w:r>
          </w:p>
        </w:tc>
      </w:tr>
      <w:tr w:rsidR="00054575" w:rsidRPr="00AA57B1" w14:paraId="725AE073" w14:textId="77777777" w:rsidTr="00054575">
        <w:trPr>
          <w:trHeight w:val="9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378B1" w14:textId="77777777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EB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9E302" w14:textId="77777777" w:rsidR="00054575" w:rsidRPr="00AA57B1" w:rsidRDefault="00054575" w:rsidP="00054575">
            <w:pPr>
              <w:rPr>
                <w:rFonts w:ascii="Calibri" w:hAnsi="Calibri" w:cs="Calibri"/>
                <w:lang w:val="fr-CA"/>
              </w:rPr>
            </w:pPr>
            <w:r w:rsidRPr="00AA57B1">
              <w:rPr>
                <w:rFonts w:ascii="Calibri" w:hAnsi="Calibri" w:cs="Calibri"/>
                <w:lang w:val="fr-CA"/>
              </w:rPr>
              <w:t>Réunion du personnel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EB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58EF65" w14:textId="77777777" w:rsidR="00054575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 </w:t>
            </w:r>
          </w:p>
          <w:p w14:paraId="40C6B338" w14:textId="0AD9A194" w:rsidR="00996184" w:rsidRPr="00AA57B1" w:rsidRDefault="00B84648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>
              <w:rPr>
                <w:rFonts w:ascii="Calibri" w:hAnsi="Calibri" w:cs="Calibri"/>
                <w:b/>
                <w:bCs/>
                <w:lang w:val="fr-CA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EB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D64FFA" w14:textId="5A185240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 </w:t>
            </w:r>
            <w:r w:rsidR="00B84648">
              <w:rPr>
                <w:rFonts w:ascii="Calibri" w:hAnsi="Calibri" w:cs="Calibri"/>
                <w:b/>
                <w:bCs/>
                <w:lang w:val="fr-CA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EB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6DB20" w14:textId="27AF6272" w:rsidR="00054575" w:rsidRPr="00AA57B1" w:rsidRDefault="00B84648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>
              <w:rPr>
                <w:rFonts w:ascii="Calibri" w:hAnsi="Calibri" w:cs="Calibri"/>
                <w:b/>
                <w:bCs/>
                <w:lang w:val="fr-CA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EB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12209" w14:textId="0E607626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 </w:t>
            </w:r>
            <w:r w:rsidR="00B84648">
              <w:rPr>
                <w:rFonts w:ascii="Calibri" w:hAnsi="Calibri" w:cs="Calibri"/>
                <w:b/>
                <w:bCs/>
                <w:lang w:val="fr-CA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EB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36AB7" w14:textId="7EFB4145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 </w:t>
            </w:r>
            <w:r w:rsidR="00756633">
              <w:rPr>
                <w:rFonts w:ascii="Calibri" w:hAnsi="Calibri" w:cs="Calibri"/>
                <w:b/>
                <w:bCs/>
                <w:lang w:val="fr-CA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EB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1D834" w14:textId="0803E297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 </w:t>
            </w:r>
            <w:r w:rsidR="00756633">
              <w:rPr>
                <w:rFonts w:ascii="Calibri" w:hAnsi="Calibri" w:cs="Calibri"/>
                <w:b/>
                <w:bCs/>
                <w:lang w:val="fr-CA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EB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0281F" w14:textId="18186B56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 </w:t>
            </w:r>
            <w:r w:rsidR="00756633">
              <w:rPr>
                <w:rFonts w:ascii="Calibri" w:hAnsi="Calibri" w:cs="Calibri"/>
                <w:b/>
                <w:bCs/>
                <w:lang w:val="fr-CA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EB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0FEFF3" w14:textId="67752D72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 </w:t>
            </w:r>
            <w:r w:rsidR="006B1635">
              <w:rPr>
                <w:rFonts w:ascii="Calibri" w:hAnsi="Calibri" w:cs="Calibri"/>
                <w:b/>
                <w:bCs/>
                <w:lang w:val="fr-CA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EB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50A15" w14:textId="155D548B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 </w:t>
            </w:r>
            <w:r w:rsidR="006B1635">
              <w:rPr>
                <w:rFonts w:ascii="Calibri" w:hAnsi="Calibri" w:cs="Calibri"/>
                <w:b/>
                <w:bCs/>
                <w:lang w:val="fr-CA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EB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08212" w14:textId="38812214" w:rsidR="00054575" w:rsidRPr="00AA57B1" w:rsidRDefault="00054575" w:rsidP="00054575">
            <w:pPr>
              <w:rPr>
                <w:rFonts w:ascii="Calibri" w:hAnsi="Calibri" w:cs="Calibri"/>
                <w:b/>
                <w:bCs/>
                <w:lang w:val="fr-CA"/>
              </w:rPr>
            </w:pPr>
            <w:r w:rsidRPr="00AA57B1">
              <w:rPr>
                <w:rFonts w:ascii="Calibri" w:hAnsi="Calibri" w:cs="Calibri"/>
                <w:b/>
                <w:bCs/>
                <w:lang w:val="fr-CA"/>
              </w:rPr>
              <w:t> </w:t>
            </w:r>
            <w:r w:rsidR="006B1635">
              <w:rPr>
                <w:rFonts w:ascii="Calibri" w:hAnsi="Calibri" w:cs="Calibri"/>
                <w:b/>
                <w:bCs/>
                <w:lang w:val="fr-CA"/>
              </w:rPr>
              <w:t>3</w:t>
            </w:r>
          </w:p>
        </w:tc>
      </w:tr>
    </w:tbl>
    <w:p w14:paraId="1D53170B" w14:textId="1AE74CFB" w:rsidR="0002132B" w:rsidRPr="00EA1B10" w:rsidRDefault="0002132B" w:rsidP="00590597">
      <w:pPr>
        <w:rPr>
          <w:rFonts w:ascii="Calibri" w:hAnsi="Calibri" w:cs="Calibri"/>
          <w:lang w:val="fr-CA"/>
        </w:rPr>
      </w:pPr>
    </w:p>
    <w:sectPr w:rsidR="0002132B" w:rsidRPr="00EA1B10" w:rsidSect="005461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2127" w:right="1440" w:bottom="1702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14DA" w14:textId="77777777" w:rsidR="00090781" w:rsidRDefault="00090781">
      <w:r>
        <w:separator/>
      </w:r>
    </w:p>
  </w:endnote>
  <w:endnote w:type="continuationSeparator" w:id="0">
    <w:p w14:paraId="4B12046E" w14:textId="77777777" w:rsidR="00090781" w:rsidRDefault="00090781">
      <w:r>
        <w:continuationSeparator/>
      </w:r>
    </w:p>
  </w:endnote>
  <w:endnote w:type="continuationNotice" w:id="1">
    <w:p w14:paraId="0C0012D3" w14:textId="77777777" w:rsidR="00090781" w:rsidRDefault="00090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one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046C" w14:textId="77777777" w:rsidR="00774617" w:rsidRDefault="007746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7712" w14:textId="77777777" w:rsidR="00774617" w:rsidRDefault="007746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0F7F" w14:textId="77777777" w:rsidR="00774617" w:rsidRDefault="007746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F3C97" w14:textId="77777777" w:rsidR="00090781" w:rsidRDefault="00090781">
      <w:r>
        <w:separator/>
      </w:r>
    </w:p>
  </w:footnote>
  <w:footnote w:type="continuationSeparator" w:id="0">
    <w:p w14:paraId="33529B69" w14:textId="77777777" w:rsidR="00090781" w:rsidRDefault="00090781">
      <w:r>
        <w:continuationSeparator/>
      </w:r>
    </w:p>
  </w:footnote>
  <w:footnote w:type="continuationNotice" w:id="1">
    <w:p w14:paraId="2081A346" w14:textId="77777777" w:rsidR="00090781" w:rsidRDefault="000907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4C4B" w14:textId="77777777" w:rsidR="00774617" w:rsidRDefault="007746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33E8" w14:textId="1B7E8F29" w:rsidR="00C17D7F" w:rsidRPr="00853C9D" w:rsidRDefault="006154AC" w:rsidP="00C17D7F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FA04C86" wp14:editId="704B801B">
          <wp:simplePos x="0" y="0"/>
          <wp:positionH relativeFrom="column">
            <wp:posOffset>-913765</wp:posOffset>
          </wp:positionH>
          <wp:positionV relativeFrom="page">
            <wp:posOffset>0</wp:posOffset>
          </wp:positionV>
          <wp:extent cx="7772400" cy="1013904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139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7F0B" w14:textId="3820A698" w:rsidR="00C17D7F" w:rsidRDefault="006154AC" w:rsidP="00FD22DE">
    <w:pPr>
      <w:pStyle w:val="En-tte"/>
      <w:tabs>
        <w:tab w:val="clear" w:pos="4320"/>
        <w:tab w:val="clear" w:pos="8640"/>
        <w:tab w:val="left" w:pos="25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A4814E" wp14:editId="402DCD10">
          <wp:simplePos x="0" y="0"/>
          <wp:positionH relativeFrom="column">
            <wp:posOffset>-926465</wp:posOffset>
          </wp:positionH>
          <wp:positionV relativeFrom="page">
            <wp:posOffset>-12065</wp:posOffset>
          </wp:positionV>
          <wp:extent cx="7772400" cy="100584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A3A1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F00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F1A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38F8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590A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D6F6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06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A6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6A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AC6869"/>
    <w:multiLevelType w:val="hybridMultilevel"/>
    <w:tmpl w:val="CD0CD56E"/>
    <w:lvl w:ilvl="0" w:tplc="072C6C76">
      <w:start w:val="1"/>
      <w:numFmt w:val="decimal"/>
      <w:lvlText w:val="%1."/>
      <w:lvlJc w:val="left"/>
      <w:pPr>
        <w:ind w:left="360" w:hanging="360"/>
      </w:pPr>
      <w:rPr>
        <w:rFonts w:ascii="Segoe UI Semibold" w:hAnsi="Segoe UI Semibold" w:cs="Segoe UI Semibold" w:hint="default"/>
      </w:rPr>
    </w:lvl>
    <w:lvl w:ilvl="1" w:tplc="5890FAF8">
      <w:start w:val="1"/>
      <w:numFmt w:val="lowerLetter"/>
      <w:lvlText w:val="%2."/>
      <w:lvlJc w:val="left"/>
      <w:pPr>
        <w:ind w:left="785" w:hanging="360"/>
      </w:pPr>
      <w:rPr>
        <w:rFonts w:ascii="Segoe UI Semibold" w:hAnsi="Segoe UI Semibold" w:cs="Segoe UI Semibold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B0500F"/>
    <w:multiLevelType w:val="hybridMultilevel"/>
    <w:tmpl w:val="5074C57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7A72"/>
    <w:multiLevelType w:val="hybridMultilevel"/>
    <w:tmpl w:val="444EB7E4"/>
    <w:lvl w:ilvl="0" w:tplc="151C10FE">
      <w:start w:val="20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21ED2"/>
    <w:multiLevelType w:val="hybridMultilevel"/>
    <w:tmpl w:val="2B8045B2"/>
    <w:lvl w:ilvl="0" w:tplc="1AE640E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3019D"/>
    <w:multiLevelType w:val="hybridMultilevel"/>
    <w:tmpl w:val="0A467F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7268A"/>
    <w:multiLevelType w:val="hybridMultilevel"/>
    <w:tmpl w:val="89445F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82E8B"/>
    <w:multiLevelType w:val="hybridMultilevel"/>
    <w:tmpl w:val="8202F0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55DBE"/>
    <w:multiLevelType w:val="hybridMultilevel"/>
    <w:tmpl w:val="2FC4E8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A13B5"/>
    <w:multiLevelType w:val="hybridMultilevel"/>
    <w:tmpl w:val="EB84DE02"/>
    <w:lvl w:ilvl="0" w:tplc="C70C924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299">
    <w:abstractNumId w:val="0"/>
  </w:num>
  <w:num w:numId="2" w16cid:durableId="2067530923">
    <w:abstractNumId w:val="10"/>
  </w:num>
  <w:num w:numId="3" w16cid:durableId="1158427424">
    <w:abstractNumId w:val="8"/>
  </w:num>
  <w:num w:numId="4" w16cid:durableId="1893694299">
    <w:abstractNumId w:val="7"/>
  </w:num>
  <w:num w:numId="5" w16cid:durableId="1027490478">
    <w:abstractNumId w:val="6"/>
  </w:num>
  <w:num w:numId="6" w16cid:durableId="646596744">
    <w:abstractNumId w:val="5"/>
  </w:num>
  <w:num w:numId="7" w16cid:durableId="586696683">
    <w:abstractNumId w:val="9"/>
  </w:num>
  <w:num w:numId="8" w16cid:durableId="638346935">
    <w:abstractNumId w:val="4"/>
  </w:num>
  <w:num w:numId="9" w16cid:durableId="702052457">
    <w:abstractNumId w:val="3"/>
  </w:num>
  <w:num w:numId="10" w16cid:durableId="629827118">
    <w:abstractNumId w:val="2"/>
  </w:num>
  <w:num w:numId="11" w16cid:durableId="1314602889">
    <w:abstractNumId w:val="1"/>
  </w:num>
  <w:num w:numId="12" w16cid:durableId="2019305280">
    <w:abstractNumId w:val="14"/>
  </w:num>
  <w:num w:numId="13" w16cid:durableId="1579292763">
    <w:abstractNumId w:val="19"/>
  </w:num>
  <w:num w:numId="14" w16cid:durableId="2004964366">
    <w:abstractNumId w:val="18"/>
  </w:num>
  <w:num w:numId="15" w16cid:durableId="1532961237">
    <w:abstractNumId w:val="13"/>
  </w:num>
  <w:num w:numId="16" w16cid:durableId="288557193">
    <w:abstractNumId w:val="15"/>
  </w:num>
  <w:num w:numId="17" w16cid:durableId="1176337551">
    <w:abstractNumId w:val="17"/>
  </w:num>
  <w:num w:numId="18" w16cid:durableId="625044211">
    <w:abstractNumId w:val="16"/>
  </w:num>
  <w:num w:numId="19" w16cid:durableId="2040888507">
    <w:abstractNumId w:val="11"/>
  </w:num>
  <w:num w:numId="20" w16cid:durableId="1127045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DE"/>
    <w:rsid w:val="00004DC2"/>
    <w:rsid w:val="0001248A"/>
    <w:rsid w:val="000131F8"/>
    <w:rsid w:val="0002132B"/>
    <w:rsid w:val="000226C5"/>
    <w:rsid w:val="00054575"/>
    <w:rsid w:val="00056EB1"/>
    <w:rsid w:val="000732E6"/>
    <w:rsid w:val="00084C25"/>
    <w:rsid w:val="00086035"/>
    <w:rsid w:val="00090781"/>
    <w:rsid w:val="000912BB"/>
    <w:rsid w:val="00093DDB"/>
    <w:rsid w:val="000A2AE1"/>
    <w:rsid w:val="000A66E6"/>
    <w:rsid w:val="000B3A51"/>
    <w:rsid w:val="000B51EC"/>
    <w:rsid w:val="000C35F9"/>
    <w:rsid w:val="000C5CB3"/>
    <w:rsid w:val="000C7161"/>
    <w:rsid w:val="000C7CA9"/>
    <w:rsid w:val="000E321A"/>
    <w:rsid w:val="000E576A"/>
    <w:rsid w:val="000F2EDD"/>
    <w:rsid w:val="000F5E03"/>
    <w:rsid w:val="00104CA0"/>
    <w:rsid w:val="0013366E"/>
    <w:rsid w:val="00136C1F"/>
    <w:rsid w:val="00141357"/>
    <w:rsid w:val="001416C0"/>
    <w:rsid w:val="001640A0"/>
    <w:rsid w:val="00165AAC"/>
    <w:rsid w:val="00180218"/>
    <w:rsid w:val="00182427"/>
    <w:rsid w:val="00186090"/>
    <w:rsid w:val="00193E74"/>
    <w:rsid w:val="001A0F5F"/>
    <w:rsid w:val="001B49AD"/>
    <w:rsid w:val="001D3173"/>
    <w:rsid w:val="001F2470"/>
    <w:rsid w:val="00202580"/>
    <w:rsid w:val="00205102"/>
    <w:rsid w:val="00223417"/>
    <w:rsid w:val="00225EBD"/>
    <w:rsid w:val="00235091"/>
    <w:rsid w:val="002351CF"/>
    <w:rsid w:val="00243929"/>
    <w:rsid w:val="00252785"/>
    <w:rsid w:val="00286DEC"/>
    <w:rsid w:val="00290AB2"/>
    <w:rsid w:val="00292962"/>
    <w:rsid w:val="002A391D"/>
    <w:rsid w:val="002C066F"/>
    <w:rsid w:val="002C5677"/>
    <w:rsid w:val="002D44BD"/>
    <w:rsid w:val="0032183C"/>
    <w:rsid w:val="0033064B"/>
    <w:rsid w:val="00332AE1"/>
    <w:rsid w:val="00355128"/>
    <w:rsid w:val="00355AAC"/>
    <w:rsid w:val="00371A22"/>
    <w:rsid w:val="003909EA"/>
    <w:rsid w:val="003946B0"/>
    <w:rsid w:val="003A3E1B"/>
    <w:rsid w:val="003A5AA4"/>
    <w:rsid w:val="003B107F"/>
    <w:rsid w:val="003B65B1"/>
    <w:rsid w:val="003C7A35"/>
    <w:rsid w:val="00414ECA"/>
    <w:rsid w:val="00424CFD"/>
    <w:rsid w:val="00425D15"/>
    <w:rsid w:val="00434605"/>
    <w:rsid w:val="00456951"/>
    <w:rsid w:val="004629DC"/>
    <w:rsid w:val="004663EB"/>
    <w:rsid w:val="00470EFC"/>
    <w:rsid w:val="0047312A"/>
    <w:rsid w:val="004832BA"/>
    <w:rsid w:val="004A2D26"/>
    <w:rsid w:val="004A5D1B"/>
    <w:rsid w:val="004C06AC"/>
    <w:rsid w:val="004C3EA3"/>
    <w:rsid w:val="004E5919"/>
    <w:rsid w:val="004E71EC"/>
    <w:rsid w:val="004F2566"/>
    <w:rsid w:val="004F35C1"/>
    <w:rsid w:val="004F4180"/>
    <w:rsid w:val="00506A75"/>
    <w:rsid w:val="005114E1"/>
    <w:rsid w:val="00515062"/>
    <w:rsid w:val="00523D0E"/>
    <w:rsid w:val="0052447C"/>
    <w:rsid w:val="005247E1"/>
    <w:rsid w:val="00536BA2"/>
    <w:rsid w:val="00546183"/>
    <w:rsid w:val="00561828"/>
    <w:rsid w:val="00563839"/>
    <w:rsid w:val="00563D83"/>
    <w:rsid w:val="005663FE"/>
    <w:rsid w:val="00566629"/>
    <w:rsid w:val="00572E72"/>
    <w:rsid w:val="00580D8D"/>
    <w:rsid w:val="00582452"/>
    <w:rsid w:val="005850B9"/>
    <w:rsid w:val="00587AE2"/>
    <w:rsid w:val="00590597"/>
    <w:rsid w:val="005943F1"/>
    <w:rsid w:val="00597D24"/>
    <w:rsid w:val="005A434F"/>
    <w:rsid w:val="005C7401"/>
    <w:rsid w:val="005D0DD8"/>
    <w:rsid w:val="005D5111"/>
    <w:rsid w:val="005D64EE"/>
    <w:rsid w:val="00602DF5"/>
    <w:rsid w:val="006154AC"/>
    <w:rsid w:val="006504A3"/>
    <w:rsid w:val="006614C5"/>
    <w:rsid w:val="0068480D"/>
    <w:rsid w:val="006946AC"/>
    <w:rsid w:val="006A3C3A"/>
    <w:rsid w:val="006A5F40"/>
    <w:rsid w:val="006B1533"/>
    <w:rsid w:val="006B1635"/>
    <w:rsid w:val="006C1A7B"/>
    <w:rsid w:val="006C369E"/>
    <w:rsid w:val="006E1462"/>
    <w:rsid w:val="006E16DF"/>
    <w:rsid w:val="006F3281"/>
    <w:rsid w:val="00700DE0"/>
    <w:rsid w:val="007057B7"/>
    <w:rsid w:val="007059C2"/>
    <w:rsid w:val="007070EF"/>
    <w:rsid w:val="00721977"/>
    <w:rsid w:val="007226AE"/>
    <w:rsid w:val="00723F1B"/>
    <w:rsid w:val="00724E9C"/>
    <w:rsid w:val="00724FCB"/>
    <w:rsid w:val="0072561B"/>
    <w:rsid w:val="00727DAA"/>
    <w:rsid w:val="00733E1F"/>
    <w:rsid w:val="00742DFB"/>
    <w:rsid w:val="00743819"/>
    <w:rsid w:val="00745FE0"/>
    <w:rsid w:val="00756633"/>
    <w:rsid w:val="0076756A"/>
    <w:rsid w:val="00774617"/>
    <w:rsid w:val="00784248"/>
    <w:rsid w:val="0078456F"/>
    <w:rsid w:val="007936B2"/>
    <w:rsid w:val="007A3EF1"/>
    <w:rsid w:val="007B46AD"/>
    <w:rsid w:val="007C1C82"/>
    <w:rsid w:val="007C7F5C"/>
    <w:rsid w:val="007E376D"/>
    <w:rsid w:val="007F3C29"/>
    <w:rsid w:val="007F6649"/>
    <w:rsid w:val="00812511"/>
    <w:rsid w:val="00835FE6"/>
    <w:rsid w:val="00856286"/>
    <w:rsid w:val="0085746B"/>
    <w:rsid w:val="00876C4A"/>
    <w:rsid w:val="00877752"/>
    <w:rsid w:val="008818CD"/>
    <w:rsid w:val="0089559B"/>
    <w:rsid w:val="008A486C"/>
    <w:rsid w:val="008A4AC9"/>
    <w:rsid w:val="008B7FA1"/>
    <w:rsid w:val="008C2EE4"/>
    <w:rsid w:val="008C6F70"/>
    <w:rsid w:val="008E6314"/>
    <w:rsid w:val="008F222D"/>
    <w:rsid w:val="008F3A37"/>
    <w:rsid w:val="00901B2F"/>
    <w:rsid w:val="00901DC6"/>
    <w:rsid w:val="00907CA9"/>
    <w:rsid w:val="0091059E"/>
    <w:rsid w:val="009202E2"/>
    <w:rsid w:val="0092617A"/>
    <w:rsid w:val="00973BD9"/>
    <w:rsid w:val="0098175F"/>
    <w:rsid w:val="00983BEB"/>
    <w:rsid w:val="00984FBC"/>
    <w:rsid w:val="0098572B"/>
    <w:rsid w:val="00996184"/>
    <w:rsid w:val="009A4D2B"/>
    <w:rsid w:val="009B000B"/>
    <w:rsid w:val="009B14BC"/>
    <w:rsid w:val="009B43F3"/>
    <w:rsid w:val="009E6B1E"/>
    <w:rsid w:val="009F31E2"/>
    <w:rsid w:val="00A00AB5"/>
    <w:rsid w:val="00A025D4"/>
    <w:rsid w:val="00A0617E"/>
    <w:rsid w:val="00A17182"/>
    <w:rsid w:val="00A4414B"/>
    <w:rsid w:val="00A7237C"/>
    <w:rsid w:val="00A973DF"/>
    <w:rsid w:val="00AA57B1"/>
    <w:rsid w:val="00AB041D"/>
    <w:rsid w:val="00AC1E08"/>
    <w:rsid w:val="00AD2C44"/>
    <w:rsid w:val="00AD5099"/>
    <w:rsid w:val="00AE7B58"/>
    <w:rsid w:val="00AF54DA"/>
    <w:rsid w:val="00AF6DBA"/>
    <w:rsid w:val="00B07B88"/>
    <w:rsid w:val="00B1078F"/>
    <w:rsid w:val="00B1226C"/>
    <w:rsid w:val="00B30B6A"/>
    <w:rsid w:val="00B57886"/>
    <w:rsid w:val="00B60E50"/>
    <w:rsid w:val="00B67C3B"/>
    <w:rsid w:val="00B76C84"/>
    <w:rsid w:val="00B77669"/>
    <w:rsid w:val="00B84648"/>
    <w:rsid w:val="00B92042"/>
    <w:rsid w:val="00BA0E19"/>
    <w:rsid w:val="00BA16B6"/>
    <w:rsid w:val="00BA76C2"/>
    <w:rsid w:val="00BB109E"/>
    <w:rsid w:val="00BB26AB"/>
    <w:rsid w:val="00BB3E3A"/>
    <w:rsid w:val="00BB6400"/>
    <w:rsid w:val="00BC2576"/>
    <w:rsid w:val="00BD3F86"/>
    <w:rsid w:val="00BD64D6"/>
    <w:rsid w:val="00C06D93"/>
    <w:rsid w:val="00C112C4"/>
    <w:rsid w:val="00C136C8"/>
    <w:rsid w:val="00C17D7F"/>
    <w:rsid w:val="00C21C4D"/>
    <w:rsid w:val="00C26782"/>
    <w:rsid w:val="00C34223"/>
    <w:rsid w:val="00C34863"/>
    <w:rsid w:val="00C4259B"/>
    <w:rsid w:val="00C50E73"/>
    <w:rsid w:val="00C6372B"/>
    <w:rsid w:val="00C8139B"/>
    <w:rsid w:val="00C81FED"/>
    <w:rsid w:val="00C82A79"/>
    <w:rsid w:val="00C866CB"/>
    <w:rsid w:val="00CA1A1E"/>
    <w:rsid w:val="00CA4ECD"/>
    <w:rsid w:val="00CA7EF7"/>
    <w:rsid w:val="00CB09AB"/>
    <w:rsid w:val="00CB4168"/>
    <w:rsid w:val="00CD3210"/>
    <w:rsid w:val="00CD3A94"/>
    <w:rsid w:val="00CE1D44"/>
    <w:rsid w:val="00CF0891"/>
    <w:rsid w:val="00CF357D"/>
    <w:rsid w:val="00CF5CCF"/>
    <w:rsid w:val="00CF5DC9"/>
    <w:rsid w:val="00D0714F"/>
    <w:rsid w:val="00D0725A"/>
    <w:rsid w:val="00D0736B"/>
    <w:rsid w:val="00D54B85"/>
    <w:rsid w:val="00D64F09"/>
    <w:rsid w:val="00D76523"/>
    <w:rsid w:val="00DA269E"/>
    <w:rsid w:val="00DC30D4"/>
    <w:rsid w:val="00DD19F6"/>
    <w:rsid w:val="00DD623C"/>
    <w:rsid w:val="00DE4EF0"/>
    <w:rsid w:val="00DF4169"/>
    <w:rsid w:val="00DF65B0"/>
    <w:rsid w:val="00E073A1"/>
    <w:rsid w:val="00E108F6"/>
    <w:rsid w:val="00E17A96"/>
    <w:rsid w:val="00E252C6"/>
    <w:rsid w:val="00E455D4"/>
    <w:rsid w:val="00E74843"/>
    <w:rsid w:val="00E82A88"/>
    <w:rsid w:val="00EA1B10"/>
    <w:rsid w:val="00EA5356"/>
    <w:rsid w:val="00EB6C3C"/>
    <w:rsid w:val="00EC1D26"/>
    <w:rsid w:val="00EC58F7"/>
    <w:rsid w:val="00ED2955"/>
    <w:rsid w:val="00EF3EA0"/>
    <w:rsid w:val="00EF48D1"/>
    <w:rsid w:val="00F00041"/>
    <w:rsid w:val="00F205C5"/>
    <w:rsid w:val="00F31E05"/>
    <w:rsid w:val="00F347A3"/>
    <w:rsid w:val="00F5027C"/>
    <w:rsid w:val="00F506C5"/>
    <w:rsid w:val="00F566C8"/>
    <w:rsid w:val="00F57B11"/>
    <w:rsid w:val="00F62FC5"/>
    <w:rsid w:val="00F87F8F"/>
    <w:rsid w:val="00FC13EE"/>
    <w:rsid w:val="00FC4739"/>
    <w:rsid w:val="00FC53E1"/>
    <w:rsid w:val="00FD22DE"/>
    <w:rsid w:val="00FE1D55"/>
    <w:rsid w:val="00FE664E"/>
    <w:rsid w:val="00FF39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F9FC0"/>
  <w14:defaultImageDpi w14:val="330"/>
  <w15:chartTrackingRefBased/>
  <w15:docId w15:val="{0FBE8803-F334-49CA-8ADD-DDDC3AD1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25D15"/>
    <w:pPr>
      <w:tabs>
        <w:tab w:val="center" w:pos="5600"/>
        <w:tab w:val="right" w:pos="8640"/>
      </w:tabs>
    </w:pPr>
    <w:rPr>
      <w:rFonts w:ascii="Bliss Regular" w:hAnsi="Bliss Regular"/>
      <w:lang w:val="en-CA"/>
    </w:rPr>
  </w:style>
  <w:style w:type="paragraph" w:styleId="En-tte">
    <w:name w:val="header"/>
    <w:basedOn w:val="Normal"/>
    <w:rsid w:val="00853C9D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FD22D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FD22DE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39"/>
    <w:rsid w:val="00EF48D1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48D1"/>
    <w:pPr>
      <w:ind w:left="720"/>
      <w:contextualSpacing/>
    </w:pPr>
    <w:rPr>
      <w:rFonts w:eastAsia="MS Mincho"/>
    </w:rPr>
  </w:style>
  <w:style w:type="character" w:styleId="Lienhypertexte">
    <w:name w:val="Hyperlink"/>
    <w:uiPriority w:val="99"/>
    <w:rsid w:val="00225EBD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225EBD"/>
    <w:rPr>
      <w:color w:val="605E5C"/>
      <w:shd w:val="clear" w:color="auto" w:fill="E1DFDD"/>
    </w:rPr>
  </w:style>
  <w:style w:type="character" w:styleId="Lienhypertextesuivivisit">
    <w:name w:val="FollowedHyperlink"/>
    <w:rsid w:val="004C3EA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42DFB"/>
    <w:pPr>
      <w:spacing w:before="100" w:beforeAutospacing="1" w:after="100" w:afterAutospacing="1"/>
    </w:pPr>
    <w:rPr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viamonde.ca/fileadmin/4_103_Conseils_ecole_dir_adm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sviamonde-my.sharepoint.com/:w:/r/personal/fisherd_csviamonde_ca/Documents/Acad%C3%A9mie%20de%20la%20Moraine/Reconnaissance%20des%20territoires/La%20Moraine.docx?d=w3e8ed1cc26ac40b3b035be6781ab02e5&amp;csf=1&amp;web=1&amp;e=1QQeK8" TargetMode="External"/><Relationship Id="rId12" Type="http://schemas.openxmlformats.org/officeDocument/2006/relationships/hyperlink" Target="https://csviamonde-my.sharepoint.com/:x:/g/personal/hajhassanr_csviamonde_ca/EUjG9euJ9MpOmlL6576fGJYBOxjLgDnZX42u1Gq8IqCsQA?e=fKoNJ9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viamonde-my.sharepoint.com/:w:/g/personal/fisherd_csviamonde_ca/EepFNxMH31pHttyGmcCPapwBiEaEc3pVD6fjQFf-7XTuKQ?e=lAJZJ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sviamonde.ca/fileadmin/2_106_Acces_a_l_information_et_protection_de_la_vie_privee_politique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yberadmin.csdcso.on.ca/ducation/Conseil%20d%27%C3%A9cole/A30_Engagement%20confidentialit%C3%A9_membres%20conseil%20%C3%A9cole_1102-48%20(R%C3%A9v.%202023-09)_Pol.%202106_Remplissable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267</Words>
  <Characters>1346</Characters>
  <Application>Microsoft Office Word</Application>
  <DocSecurity>0</DocSecurity>
  <Lines>115</Lines>
  <Paragraphs>74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Jeff Holden</dc:creator>
  <cp:keywords/>
  <dc:description/>
  <cp:lastModifiedBy>Haj-Hassan, Rana</cp:lastModifiedBy>
  <cp:revision>48</cp:revision>
  <cp:lastPrinted>2025-02-22T17:21:00Z</cp:lastPrinted>
  <dcterms:created xsi:type="dcterms:W3CDTF">2025-09-26T23:39:00Z</dcterms:created>
  <dcterms:modified xsi:type="dcterms:W3CDTF">2025-10-10T17:51:00Z</dcterms:modified>
</cp:coreProperties>
</file>